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18" w:rsidRPr="00AC2A62" w:rsidRDefault="00AC2618" w:rsidP="00B44D4A">
      <w:pPr>
        <w:spacing w:after="0"/>
        <w:jc w:val="center"/>
        <w:rPr>
          <w:rFonts w:ascii="HP Simplified" w:hAnsi="HP Simplified" w:cs="Arial"/>
          <w:b/>
          <w:sz w:val="28"/>
          <w:szCs w:val="28"/>
        </w:rPr>
      </w:pPr>
      <w:r w:rsidRPr="00AC2A62">
        <w:rPr>
          <w:rFonts w:ascii="HP Simplified" w:hAnsi="HP Simplified" w:cs="Arial"/>
          <w:b/>
          <w:sz w:val="28"/>
          <w:szCs w:val="28"/>
        </w:rPr>
        <w:t>A Man among Men, Boys &amp; Poodles</w:t>
      </w:r>
    </w:p>
    <w:p w:rsidR="00C72428" w:rsidRPr="00686633" w:rsidRDefault="00C72428" w:rsidP="00C72428">
      <w:pPr>
        <w:spacing w:after="0"/>
        <w:rPr>
          <w:rFonts w:ascii="Arial" w:hAnsi="Arial" w:cs="Arial"/>
        </w:rPr>
      </w:pPr>
    </w:p>
    <w:p w:rsidR="001306E1" w:rsidRDefault="001306E1" w:rsidP="00C72428">
      <w:pPr>
        <w:spacing w:after="0"/>
        <w:rPr>
          <w:rFonts w:ascii="Arial" w:hAnsi="Arial" w:cs="Arial"/>
        </w:rPr>
        <w:sectPr w:rsidR="001306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0215B3" w:rsidRPr="001306E1" w:rsidRDefault="00764473" w:rsidP="00C72428">
      <w:pPr>
        <w:spacing w:after="0"/>
        <w:rPr>
          <w:rFonts w:ascii="Arial" w:hAnsi="Arial" w:cs="Arial"/>
          <w:sz w:val="19"/>
          <w:szCs w:val="19"/>
        </w:rPr>
      </w:pPr>
      <w:r w:rsidRPr="001306E1">
        <w:rPr>
          <w:rFonts w:ascii="Arial" w:hAnsi="Arial" w:cs="Arial"/>
          <w:sz w:val="19"/>
          <w:szCs w:val="19"/>
        </w:rPr>
        <w:lastRenderedPageBreak/>
        <w:t>He doesn’t have the armor</w:t>
      </w:r>
      <w:r w:rsidR="007120CA" w:rsidRPr="001306E1">
        <w:rPr>
          <w:rFonts w:ascii="Arial" w:hAnsi="Arial" w:cs="Arial"/>
          <w:sz w:val="19"/>
          <w:szCs w:val="19"/>
        </w:rPr>
        <w:t xml:space="preserve"> like</w:t>
      </w:r>
    </w:p>
    <w:p w:rsidR="00764473" w:rsidRPr="001306E1" w:rsidRDefault="007120CA" w:rsidP="00C72428">
      <w:pPr>
        <w:spacing w:after="0"/>
        <w:rPr>
          <w:rFonts w:ascii="Arial" w:hAnsi="Arial" w:cs="Arial"/>
          <w:sz w:val="19"/>
          <w:szCs w:val="19"/>
        </w:rPr>
      </w:pPr>
      <w:r w:rsidRPr="001306E1">
        <w:rPr>
          <w:rFonts w:ascii="Arial" w:hAnsi="Arial" w:cs="Arial"/>
          <w:sz w:val="19"/>
          <w:szCs w:val="19"/>
        </w:rPr>
        <w:t xml:space="preserve">The </w:t>
      </w:r>
      <w:r w:rsidR="00764473" w:rsidRPr="001306E1">
        <w:rPr>
          <w:rFonts w:ascii="Arial" w:hAnsi="Arial" w:cs="Arial"/>
          <w:sz w:val="19"/>
          <w:szCs w:val="19"/>
        </w:rPr>
        <w:t>movie heroes do,</w:t>
      </w:r>
    </w:p>
    <w:p w:rsidR="000215B3" w:rsidRPr="001306E1" w:rsidRDefault="007120CA" w:rsidP="00C72428">
      <w:pPr>
        <w:spacing w:after="0"/>
        <w:rPr>
          <w:rFonts w:ascii="Arial" w:hAnsi="Arial" w:cs="Arial"/>
          <w:sz w:val="19"/>
          <w:szCs w:val="19"/>
        </w:rPr>
      </w:pPr>
      <w:r w:rsidRPr="001306E1">
        <w:rPr>
          <w:rFonts w:ascii="Arial" w:hAnsi="Arial" w:cs="Arial"/>
          <w:sz w:val="19"/>
          <w:szCs w:val="19"/>
        </w:rPr>
        <w:t>His strength comes from the inside,</w:t>
      </w:r>
      <w:r w:rsidR="00FD61DD" w:rsidRPr="001306E1">
        <w:rPr>
          <w:rStyle w:val="EndnoteReference"/>
          <w:rFonts w:ascii="Arial" w:hAnsi="Arial" w:cs="Arial"/>
          <w:sz w:val="19"/>
          <w:szCs w:val="19"/>
        </w:rPr>
        <w:endnoteReference w:id="1"/>
      </w:r>
    </w:p>
    <w:p w:rsidR="007120CA" w:rsidRPr="001306E1" w:rsidRDefault="007120CA" w:rsidP="00C72428">
      <w:pPr>
        <w:spacing w:after="0"/>
        <w:rPr>
          <w:rFonts w:ascii="Arial" w:hAnsi="Arial" w:cs="Arial"/>
          <w:sz w:val="19"/>
          <w:szCs w:val="19"/>
        </w:rPr>
      </w:pPr>
      <w:proofErr w:type="gramStart"/>
      <w:r w:rsidRPr="001306E1">
        <w:rPr>
          <w:rFonts w:ascii="Arial" w:hAnsi="Arial" w:cs="Arial"/>
          <w:sz w:val="19"/>
          <w:szCs w:val="19"/>
        </w:rPr>
        <w:t>His grit and courage too.</w:t>
      </w:r>
      <w:proofErr w:type="gramEnd"/>
      <w:r w:rsidR="009E4048" w:rsidRPr="001306E1">
        <w:rPr>
          <w:rStyle w:val="EndnoteReference"/>
          <w:rFonts w:ascii="Arial" w:hAnsi="Arial" w:cs="Arial"/>
          <w:sz w:val="19"/>
          <w:szCs w:val="19"/>
        </w:rPr>
        <w:endnoteReference w:id="2"/>
      </w:r>
    </w:p>
    <w:p w:rsidR="007120CA" w:rsidRPr="001306E1" w:rsidRDefault="007120CA" w:rsidP="00C72428">
      <w:pPr>
        <w:spacing w:after="0"/>
        <w:rPr>
          <w:rFonts w:ascii="Arial" w:hAnsi="Arial" w:cs="Arial"/>
          <w:sz w:val="19"/>
          <w:szCs w:val="19"/>
        </w:rPr>
      </w:pPr>
    </w:p>
    <w:p w:rsidR="000215B3" w:rsidRPr="001306E1" w:rsidRDefault="00B2398E" w:rsidP="00C72428">
      <w:pPr>
        <w:spacing w:after="0"/>
        <w:rPr>
          <w:rFonts w:ascii="Arial" w:hAnsi="Arial" w:cs="Arial"/>
          <w:sz w:val="19"/>
          <w:szCs w:val="19"/>
        </w:rPr>
      </w:pPr>
      <w:r w:rsidRPr="001306E1">
        <w:rPr>
          <w:rFonts w:ascii="Arial" w:hAnsi="Arial" w:cs="Arial"/>
          <w:sz w:val="19"/>
          <w:szCs w:val="19"/>
        </w:rPr>
        <w:t>For he leans on Omnipotence</w:t>
      </w:r>
      <w:r w:rsidR="001553FD" w:rsidRPr="001306E1">
        <w:rPr>
          <w:rFonts w:ascii="Arial" w:hAnsi="Arial" w:cs="Arial"/>
          <w:sz w:val="19"/>
          <w:szCs w:val="19"/>
        </w:rPr>
        <w:t xml:space="preserve"> </w:t>
      </w:r>
    </w:p>
    <w:p w:rsidR="00B2398E" w:rsidRPr="001306E1" w:rsidRDefault="00B2398E" w:rsidP="00C72428">
      <w:pPr>
        <w:spacing w:after="0"/>
        <w:rPr>
          <w:rFonts w:ascii="Arial" w:hAnsi="Arial" w:cs="Arial"/>
          <w:sz w:val="19"/>
          <w:szCs w:val="19"/>
        </w:rPr>
      </w:pPr>
      <w:r w:rsidRPr="001306E1">
        <w:rPr>
          <w:rFonts w:ascii="Arial" w:hAnsi="Arial" w:cs="Arial"/>
          <w:sz w:val="19"/>
          <w:szCs w:val="19"/>
        </w:rPr>
        <w:t>To be what he should be,</w:t>
      </w:r>
      <w:r w:rsidR="00A30769" w:rsidRPr="001306E1">
        <w:rPr>
          <w:rStyle w:val="EndnoteReference"/>
          <w:rFonts w:ascii="Arial" w:hAnsi="Arial" w:cs="Arial"/>
          <w:sz w:val="19"/>
          <w:szCs w:val="19"/>
        </w:rPr>
        <w:endnoteReference w:id="3"/>
      </w:r>
    </w:p>
    <w:p w:rsidR="000215B3" w:rsidRPr="001306E1" w:rsidRDefault="00B2398E" w:rsidP="00C72428">
      <w:pPr>
        <w:spacing w:after="0"/>
        <w:rPr>
          <w:rFonts w:ascii="Arial" w:hAnsi="Arial" w:cs="Arial"/>
          <w:sz w:val="19"/>
          <w:szCs w:val="19"/>
        </w:rPr>
      </w:pPr>
      <w:r w:rsidRPr="001306E1">
        <w:rPr>
          <w:rFonts w:ascii="Arial" w:hAnsi="Arial" w:cs="Arial"/>
          <w:sz w:val="19"/>
          <w:szCs w:val="19"/>
        </w:rPr>
        <w:t>Through trusting and obedience</w:t>
      </w:r>
      <w:r w:rsidR="006156B5" w:rsidRPr="001306E1">
        <w:rPr>
          <w:rFonts w:ascii="Arial" w:hAnsi="Arial" w:cs="Arial"/>
          <w:sz w:val="19"/>
          <w:szCs w:val="19"/>
        </w:rPr>
        <w:t>,</w:t>
      </w:r>
    </w:p>
    <w:p w:rsidR="00B2398E" w:rsidRPr="001306E1" w:rsidRDefault="00B2398E" w:rsidP="00C72428">
      <w:pPr>
        <w:spacing w:after="0"/>
        <w:rPr>
          <w:rFonts w:ascii="Arial" w:hAnsi="Arial" w:cs="Arial"/>
          <w:sz w:val="19"/>
          <w:szCs w:val="19"/>
        </w:rPr>
      </w:pPr>
      <w:r w:rsidRPr="001306E1">
        <w:rPr>
          <w:rFonts w:ascii="Arial" w:hAnsi="Arial" w:cs="Arial"/>
          <w:sz w:val="19"/>
          <w:szCs w:val="19"/>
        </w:rPr>
        <w:t>He’s like a mighty tree.</w:t>
      </w:r>
      <w:r w:rsidR="007211FA" w:rsidRPr="001306E1">
        <w:rPr>
          <w:rStyle w:val="EndnoteReference"/>
          <w:rFonts w:ascii="Arial" w:hAnsi="Arial" w:cs="Arial"/>
          <w:sz w:val="19"/>
          <w:szCs w:val="19"/>
        </w:rPr>
        <w:endnoteReference w:id="4"/>
      </w:r>
      <w:r w:rsidRPr="001306E1">
        <w:rPr>
          <w:rFonts w:ascii="Arial" w:hAnsi="Arial" w:cs="Arial"/>
          <w:sz w:val="19"/>
          <w:szCs w:val="19"/>
        </w:rPr>
        <w:t xml:space="preserve"> </w:t>
      </w:r>
    </w:p>
    <w:p w:rsidR="00B2398E" w:rsidRPr="001306E1" w:rsidRDefault="00B2398E" w:rsidP="00C72428">
      <w:pPr>
        <w:spacing w:after="0"/>
        <w:rPr>
          <w:rFonts w:ascii="Arial" w:hAnsi="Arial" w:cs="Arial"/>
          <w:sz w:val="19"/>
          <w:szCs w:val="19"/>
        </w:rPr>
      </w:pPr>
    </w:p>
    <w:p w:rsidR="000215B3" w:rsidRPr="001306E1" w:rsidRDefault="001553FD" w:rsidP="00C72428">
      <w:pPr>
        <w:spacing w:after="0"/>
        <w:rPr>
          <w:rFonts w:ascii="Arial" w:hAnsi="Arial" w:cs="Arial"/>
          <w:sz w:val="19"/>
          <w:szCs w:val="19"/>
        </w:rPr>
      </w:pPr>
      <w:r w:rsidRPr="001306E1">
        <w:rPr>
          <w:rFonts w:ascii="Arial" w:hAnsi="Arial" w:cs="Arial"/>
          <w:sz w:val="19"/>
          <w:szCs w:val="19"/>
        </w:rPr>
        <w:t>He serves the Lord, he knows the plan,</w:t>
      </w:r>
    </w:p>
    <w:p w:rsidR="001553FD" w:rsidRPr="001306E1" w:rsidRDefault="001553FD" w:rsidP="00C72428">
      <w:pPr>
        <w:spacing w:after="0"/>
        <w:rPr>
          <w:rFonts w:ascii="Arial" w:hAnsi="Arial" w:cs="Arial"/>
          <w:sz w:val="19"/>
          <w:szCs w:val="19"/>
        </w:rPr>
      </w:pPr>
      <w:r w:rsidRPr="001306E1">
        <w:rPr>
          <w:rFonts w:ascii="Arial" w:hAnsi="Arial" w:cs="Arial"/>
          <w:sz w:val="19"/>
          <w:szCs w:val="19"/>
        </w:rPr>
        <w:t>He’s ready for the fight</w:t>
      </w:r>
      <w:r w:rsidR="00451295" w:rsidRPr="001306E1">
        <w:rPr>
          <w:rFonts w:ascii="Arial" w:hAnsi="Arial" w:cs="Arial"/>
          <w:sz w:val="19"/>
          <w:szCs w:val="19"/>
        </w:rPr>
        <w:t>,</w:t>
      </w:r>
      <w:r w:rsidR="00A30769" w:rsidRPr="001306E1">
        <w:rPr>
          <w:rStyle w:val="EndnoteReference"/>
          <w:rFonts w:ascii="Arial" w:hAnsi="Arial" w:cs="Arial"/>
          <w:sz w:val="19"/>
          <w:szCs w:val="19"/>
        </w:rPr>
        <w:endnoteReference w:id="5"/>
      </w:r>
    </w:p>
    <w:p w:rsidR="000215B3" w:rsidRPr="001306E1" w:rsidRDefault="00451295" w:rsidP="00C72428">
      <w:pPr>
        <w:spacing w:after="0"/>
        <w:rPr>
          <w:rFonts w:ascii="Arial" w:hAnsi="Arial" w:cs="Arial"/>
          <w:sz w:val="19"/>
          <w:szCs w:val="19"/>
        </w:rPr>
      </w:pPr>
      <w:r w:rsidRPr="001306E1">
        <w:rPr>
          <w:rFonts w:ascii="Arial" w:hAnsi="Arial" w:cs="Arial"/>
          <w:sz w:val="19"/>
          <w:szCs w:val="19"/>
        </w:rPr>
        <w:t>And with the Holy Spirit’s help,</w:t>
      </w:r>
    </w:p>
    <w:p w:rsidR="00451295" w:rsidRPr="001306E1" w:rsidRDefault="00451295" w:rsidP="00C72428">
      <w:pPr>
        <w:spacing w:after="0"/>
        <w:rPr>
          <w:rFonts w:ascii="Arial" w:hAnsi="Arial" w:cs="Arial"/>
          <w:sz w:val="19"/>
          <w:szCs w:val="19"/>
        </w:rPr>
      </w:pPr>
      <w:r w:rsidRPr="001306E1">
        <w:rPr>
          <w:rFonts w:ascii="Arial" w:hAnsi="Arial" w:cs="Arial"/>
          <w:sz w:val="19"/>
          <w:szCs w:val="19"/>
        </w:rPr>
        <w:t>He’ll not succumb to flight</w:t>
      </w:r>
      <w:r w:rsidR="00C212E5" w:rsidRPr="001306E1">
        <w:rPr>
          <w:rFonts w:ascii="Arial" w:hAnsi="Arial" w:cs="Arial"/>
          <w:sz w:val="19"/>
          <w:szCs w:val="19"/>
        </w:rPr>
        <w:t>.</w:t>
      </w:r>
      <w:r w:rsidR="007211FA" w:rsidRPr="001306E1">
        <w:rPr>
          <w:rStyle w:val="EndnoteReference"/>
          <w:rFonts w:ascii="Arial" w:hAnsi="Arial" w:cs="Arial"/>
          <w:sz w:val="19"/>
          <w:szCs w:val="19"/>
        </w:rPr>
        <w:endnoteReference w:id="6"/>
      </w:r>
      <w:r w:rsidRPr="001306E1">
        <w:rPr>
          <w:rFonts w:ascii="Arial" w:hAnsi="Arial" w:cs="Arial"/>
          <w:sz w:val="19"/>
          <w:szCs w:val="19"/>
        </w:rPr>
        <w:t xml:space="preserve"> </w:t>
      </w:r>
    </w:p>
    <w:p w:rsidR="001553FD" w:rsidRPr="001306E1" w:rsidRDefault="001553FD" w:rsidP="00C72428">
      <w:pPr>
        <w:spacing w:after="0"/>
        <w:rPr>
          <w:rFonts w:ascii="Arial" w:hAnsi="Arial" w:cs="Arial"/>
          <w:sz w:val="19"/>
          <w:szCs w:val="19"/>
        </w:rPr>
      </w:pPr>
    </w:p>
    <w:p w:rsidR="000215B3" w:rsidRPr="001306E1" w:rsidRDefault="005062B8" w:rsidP="00C72428">
      <w:pPr>
        <w:spacing w:after="0"/>
        <w:rPr>
          <w:rFonts w:ascii="Arial" w:hAnsi="Arial" w:cs="Arial"/>
          <w:sz w:val="19"/>
          <w:szCs w:val="19"/>
        </w:rPr>
      </w:pPr>
      <w:r w:rsidRPr="001306E1">
        <w:rPr>
          <w:rFonts w:ascii="Arial" w:hAnsi="Arial" w:cs="Arial"/>
          <w:sz w:val="19"/>
          <w:szCs w:val="19"/>
        </w:rPr>
        <w:t xml:space="preserve">He knows life is a </w:t>
      </w:r>
      <w:r w:rsidR="00451295" w:rsidRPr="001306E1">
        <w:rPr>
          <w:rFonts w:ascii="Arial" w:hAnsi="Arial" w:cs="Arial"/>
          <w:sz w:val="19"/>
          <w:szCs w:val="19"/>
        </w:rPr>
        <w:t>battlefield</w:t>
      </w:r>
      <w:r w:rsidR="00C212E5" w:rsidRPr="001306E1">
        <w:rPr>
          <w:rFonts w:ascii="Arial" w:hAnsi="Arial" w:cs="Arial"/>
          <w:sz w:val="19"/>
          <w:szCs w:val="19"/>
        </w:rPr>
        <w:t>,</w:t>
      </w:r>
    </w:p>
    <w:p w:rsidR="004722E3" w:rsidRPr="001306E1" w:rsidRDefault="004722E3" w:rsidP="00C72428">
      <w:pPr>
        <w:spacing w:after="0"/>
        <w:rPr>
          <w:rFonts w:ascii="Arial" w:hAnsi="Arial" w:cs="Arial"/>
          <w:sz w:val="19"/>
          <w:szCs w:val="19"/>
        </w:rPr>
      </w:pPr>
      <w:r w:rsidRPr="001306E1">
        <w:rPr>
          <w:rFonts w:ascii="Arial" w:hAnsi="Arial" w:cs="Arial"/>
          <w:sz w:val="19"/>
          <w:szCs w:val="19"/>
        </w:rPr>
        <w:t xml:space="preserve">Where Satan </w:t>
      </w:r>
      <w:r w:rsidR="00574E89" w:rsidRPr="001306E1">
        <w:rPr>
          <w:rFonts w:ascii="Arial" w:hAnsi="Arial" w:cs="Arial"/>
          <w:sz w:val="19"/>
          <w:szCs w:val="19"/>
        </w:rPr>
        <w:t>seeks</w:t>
      </w:r>
      <w:r w:rsidR="007A1446" w:rsidRPr="001306E1">
        <w:rPr>
          <w:rFonts w:ascii="Arial" w:hAnsi="Arial" w:cs="Arial"/>
          <w:sz w:val="19"/>
          <w:szCs w:val="19"/>
        </w:rPr>
        <w:t xml:space="preserve"> </w:t>
      </w:r>
      <w:r w:rsidRPr="001306E1">
        <w:rPr>
          <w:rFonts w:ascii="Arial" w:hAnsi="Arial" w:cs="Arial"/>
          <w:sz w:val="19"/>
          <w:szCs w:val="19"/>
        </w:rPr>
        <w:t>his prey</w:t>
      </w:r>
      <w:r w:rsidR="00F549F0" w:rsidRPr="001306E1">
        <w:rPr>
          <w:rFonts w:ascii="Arial" w:hAnsi="Arial" w:cs="Arial"/>
          <w:sz w:val="19"/>
          <w:szCs w:val="19"/>
        </w:rPr>
        <w:t xml:space="preserve"> </w:t>
      </w:r>
      <w:r w:rsidR="00F97FA0" w:rsidRPr="001306E1">
        <w:rPr>
          <w:rStyle w:val="EndnoteReference"/>
          <w:rFonts w:ascii="Arial" w:hAnsi="Arial" w:cs="Arial"/>
          <w:sz w:val="19"/>
          <w:szCs w:val="19"/>
        </w:rPr>
        <w:endnoteReference w:id="7"/>
      </w:r>
      <w:r w:rsidR="00557B70" w:rsidRPr="001306E1">
        <w:rPr>
          <w:rFonts w:ascii="Arial" w:hAnsi="Arial" w:cs="Arial"/>
          <w:sz w:val="19"/>
          <w:szCs w:val="19"/>
        </w:rPr>
        <w:t xml:space="preserve"> – </w:t>
      </w:r>
      <w:r w:rsidRPr="001306E1">
        <w:rPr>
          <w:rFonts w:ascii="Arial" w:hAnsi="Arial" w:cs="Arial"/>
          <w:sz w:val="19"/>
          <w:szCs w:val="19"/>
        </w:rPr>
        <w:t xml:space="preserve"> </w:t>
      </w:r>
    </w:p>
    <w:p w:rsidR="00260B3B" w:rsidRPr="001306E1" w:rsidRDefault="00557B70" w:rsidP="00C72428">
      <w:pPr>
        <w:spacing w:after="0"/>
        <w:rPr>
          <w:rFonts w:ascii="Arial" w:hAnsi="Arial" w:cs="Arial"/>
          <w:sz w:val="19"/>
          <w:szCs w:val="19"/>
        </w:rPr>
      </w:pPr>
      <w:r w:rsidRPr="001306E1">
        <w:rPr>
          <w:rFonts w:ascii="Arial" w:hAnsi="Arial" w:cs="Arial"/>
          <w:sz w:val="19"/>
          <w:szCs w:val="19"/>
        </w:rPr>
        <w:t>The foolish</w:t>
      </w:r>
      <w:r w:rsidR="00676C7D" w:rsidRPr="001306E1">
        <w:rPr>
          <w:rStyle w:val="EndnoteReference"/>
          <w:rFonts w:ascii="Arial" w:hAnsi="Arial" w:cs="Arial"/>
          <w:sz w:val="19"/>
          <w:szCs w:val="19"/>
        </w:rPr>
        <w:endnoteReference w:id="8"/>
      </w:r>
      <w:r w:rsidR="004F4F87" w:rsidRPr="001306E1">
        <w:rPr>
          <w:rFonts w:ascii="Arial" w:hAnsi="Arial" w:cs="Arial"/>
          <w:sz w:val="19"/>
          <w:szCs w:val="19"/>
        </w:rPr>
        <w:t xml:space="preserve"> and the immature,</w:t>
      </w:r>
      <w:r w:rsidR="008707D2" w:rsidRPr="001306E1">
        <w:rPr>
          <w:rStyle w:val="EndnoteReference"/>
          <w:rFonts w:ascii="Arial" w:hAnsi="Arial" w:cs="Arial"/>
          <w:sz w:val="19"/>
          <w:szCs w:val="19"/>
        </w:rPr>
        <w:endnoteReference w:id="9"/>
      </w:r>
      <w:r w:rsidR="00F549F0" w:rsidRPr="001306E1">
        <w:rPr>
          <w:rFonts w:ascii="Arial" w:hAnsi="Arial" w:cs="Arial"/>
          <w:sz w:val="19"/>
          <w:szCs w:val="19"/>
        </w:rPr>
        <w:t xml:space="preserve"> </w:t>
      </w:r>
    </w:p>
    <w:p w:rsidR="00260B3B" w:rsidRPr="001306E1" w:rsidRDefault="004F4F87" w:rsidP="00C72428">
      <w:pPr>
        <w:spacing w:after="0"/>
        <w:rPr>
          <w:rFonts w:ascii="Arial" w:hAnsi="Arial" w:cs="Arial"/>
          <w:sz w:val="19"/>
          <w:szCs w:val="19"/>
        </w:rPr>
      </w:pPr>
      <w:r w:rsidRPr="001306E1">
        <w:rPr>
          <w:rFonts w:ascii="Arial" w:hAnsi="Arial" w:cs="Arial"/>
          <w:sz w:val="19"/>
          <w:szCs w:val="19"/>
        </w:rPr>
        <w:t>Who think they’re here play.</w:t>
      </w:r>
    </w:p>
    <w:p w:rsidR="004F4F87" w:rsidRPr="001306E1" w:rsidRDefault="004F4F87" w:rsidP="00C72428">
      <w:pPr>
        <w:spacing w:after="0"/>
        <w:rPr>
          <w:rFonts w:ascii="Arial" w:hAnsi="Arial" w:cs="Arial"/>
          <w:sz w:val="19"/>
          <w:szCs w:val="19"/>
        </w:rPr>
      </w:pPr>
    </w:p>
    <w:p w:rsidR="000215B3" w:rsidRPr="001306E1" w:rsidRDefault="004D06AC" w:rsidP="00A3462F">
      <w:pPr>
        <w:spacing w:after="0"/>
        <w:ind w:left="720" w:hanging="720"/>
        <w:rPr>
          <w:rFonts w:ascii="Arial" w:hAnsi="Arial" w:cs="Arial"/>
          <w:sz w:val="19"/>
          <w:szCs w:val="19"/>
        </w:rPr>
      </w:pPr>
      <w:r w:rsidRPr="001306E1">
        <w:rPr>
          <w:rFonts w:ascii="Arial" w:hAnsi="Arial" w:cs="Arial"/>
          <w:sz w:val="19"/>
          <w:szCs w:val="19"/>
        </w:rPr>
        <w:t>So</w:t>
      </w:r>
      <w:r w:rsidR="006012FA" w:rsidRPr="001306E1">
        <w:rPr>
          <w:rFonts w:ascii="Arial" w:hAnsi="Arial" w:cs="Arial"/>
          <w:sz w:val="19"/>
          <w:szCs w:val="19"/>
        </w:rPr>
        <w:t xml:space="preserve"> he will not </w:t>
      </w:r>
      <w:r w:rsidR="0010122E" w:rsidRPr="001306E1">
        <w:rPr>
          <w:rFonts w:ascii="Arial" w:hAnsi="Arial" w:cs="Arial"/>
          <w:sz w:val="19"/>
          <w:szCs w:val="19"/>
        </w:rPr>
        <w:t>be ca</w:t>
      </w:r>
      <w:r w:rsidR="003B1F47" w:rsidRPr="001306E1">
        <w:rPr>
          <w:rFonts w:ascii="Arial" w:hAnsi="Arial" w:cs="Arial"/>
          <w:sz w:val="19"/>
          <w:szCs w:val="19"/>
        </w:rPr>
        <w:t>ught</w:t>
      </w:r>
      <w:r w:rsidR="00D8002C" w:rsidRPr="001306E1">
        <w:rPr>
          <w:rFonts w:ascii="Arial" w:hAnsi="Arial" w:cs="Arial"/>
          <w:sz w:val="19"/>
          <w:szCs w:val="19"/>
        </w:rPr>
        <w:t xml:space="preserve"> off guard</w:t>
      </w:r>
      <w:r w:rsidR="00686633" w:rsidRPr="001306E1">
        <w:rPr>
          <w:rFonts w:ascii="Arial" w:hAnsi="Arial" w:cs="Arial"/>
          <w:sz w:val="19"/>
          <w:szCs w:val="19"/>
        </w:rPr>
        <w:t>,</w:t>
      </w:r>
      <w:r w:rsidR="00230750" w:rsidRPr="001306E1">
        <w:rPr>
          <w:rStyle w:val="EndnoteReference"/>
          <w:rFonts w:ascii="Arial" w:hAnsi="Arial" w:cs="Arial"/>
          <w:sz w:val="19"/>
          <w:szCs w:val="19"/>
        </w:rPr>
        <w:endnoteReference w:id="10"/>
      </w:r>
    </w:p>
    <w:p w:rsidR="00D8002C" w:rsidRPr="001306E1" w:rsidRDefault="001E39D6" w:rsidP="00C72428">
      <w:pPr>
        <w:spacing w:after="0"/>
        <w:rPr>
          <w:rFonts w:ascii="Arial" w:hAnsi="Arial" w:cs="Arial"/>
          <w:sz w:val="19"/>
          <w:szCs w:val="19"/>
        </w:rPr>
      </w:pPr>
      <w:r w:rsidRPr="001306E1">
        <w:rPr>
          <w:rFonts w:ascii="Arial" w:hAnsi="Arial" w:cs="Arial"/>
          <w:sz w:val="19"/>
          <w:szCs w:val="19"/>
        </w:rPr>
        <w:t>A holy life he</w:t>
      </w:r>
      <w:r w:rsidR="003909C6" w:rsidRPr="001306E1">
        <w:rPr>
          <w:rFonts w:ascii="Arial" w:hAnsi="Arial" w:cs="Arial"/>
          <w:sz w:val="19"/>
          <w:szCs w:val="19"/>
        </w:rPr>
        <w:t xml:space="preserve"> lives</w:t>
      </w:r>
      <w:r w:rsidR="00403220" w:rsidRPr="001306E1">
        <w:rPr>
          <w:rFonts w:ascii="Arial" w:hAnsi="Arial" w:cs="Arial"/>
          <w:sz w:val="19"/>
          <w:szCs w:val="19"/>
        </w:rPr>
        <w:t>,</w:t>
      </w:r>
      <w:r w:rsidR="00E07259" w:rsidRPr="001306E1">
        <w:rPr>
          <w:rStyle w:val="EndnoteReference"/>
          <w:rFonts w:ascii="Arial" w:hAnsi="Arial" w:cs="Arial"/>
          <w:sz w:val="19"/>
          <w:szCs w:val="19"/>
        </w:rPr>
        <w:endnoteReference w:id="11"/>
      </w:r>
    </w:p>
    <w:p w:rsidR="000215B3" w:rsidRPr="001306E1" w:rsidRDefault="00686633" w:rsidP="00C72428">
      <w:pPr>
        <w:spacing w:after="0"/>
        <w:rPr>
          <w:rFonts w:ascii="Arial" w:hAnsi="Arial" w:cs="Arial"/>
          <w:sz w:val="19"/>
          <w:szCs w:val="19"/>
        </w:rPr>
      </w:pPr>
      <w:r w:rsidRPr="001306E1">
        <w:rPr>
          <w:rFonts w:ascii="Arial" w:hAnsi="Arial" w:cs="Arial"/>
          <w:sz w:val="19"/>
          <w:szCs w:val="19"/>
        </w:rPr>
        <w:t>For God and for his family,</w:t>
      </w:r>
    </w:p>
    <w:p w:rsidR="00D8002C" w:rsidRPr="001306E1" w:rsidRDefault="00D8002C" w:rsidP="00C72428">
      <w:pPr>
        <w:spacing w:after="0"/>
        <w:rPr>
          <w:rFonts w:ascii="Arial" w:hAnsi="Arial" w:cs="Arial"/>
          <w:color w:val="FF0000"/>
          <w:sz w:val="19"/>
          <w:szCs w:val="19"/>
        </w:rPr>
      </w:pPr>
      <w:r w:rsidRPr="001306E1">
        <w:rPr>
          <w:rFonts w:ascii="Arial" w:hAnsi="Arial" w:cs="Arial"/>
          <w:sz w:val="19"/>
          <w:szCs w:val="19"/>
        </w:rPr>
        <w:t>His best</w:t>
      </w:r>
      <w:r w:rsidR="00686633" w:rsidRPr="001306E1">
        <w:rPr>
          <w:rFonts w:ascii="Arial" w:hAnsi="Arial" w:cs="Arial"/>
          <w:sz w:val="19"/>
          <w:szCs w:val="19"/>
        </w:rPr>
        <w:t>,</w:t>
      </w:r>
      <w:r w:rsidRPr="001306E1">
        <w:rPr>
          <w:rFonts w:ascii="Arial" w:hAnsi="Arial" w:cs="Arial"/>
          <w:sz w:val="19"/>
          <w:szCs w:val="19"/>
        </w:rPr>
        <w:t xml:space="preserve"> he</w:t>
      </w:r>
      <w:r w:rsidR="003B5B77" w:rsidRPr="001306E1">
        <w:rPr>
          <w:rFonts w:ascii="Arial" w:hAnsi="Arial" w:cs="Arial"/>
          <w:sz w:val="19"/>
          <w:szCs w:val="19"/>
        </w:rPr>
        <w:t xml:space="preserve"> </w:t>
      </w:r>
      <w:r w:rsidRPr="001306E1">
        <w:rPr>
          <w:rFonts w:ascii="Arial" w:hAnsi="Arial" w:cs="Arial"/>
          <w:sz w:val="19"/>
          <w:szCs w:val="19"/>
        </w:rPr>
        <w:t>always give</w:t>
      </w:r>
      <w:r w:rsidR="003B5B77" w:rsidRPr="001306E1">
        <w:rPr>
          <w:rFonts w:ascii="Arial" w:hAnsi="Arial" w:cs="Arial"/>
          <w:sz w:val="19"/>
          <w:szCs w:val="19"/>
        </w:rPr>
        <w:t>s</w:t>
      </w:r>
      <w:r w:rsidRPr="001306E1">
        <w:rPr>
          <w:rFonts w:ascii="Arial" w:hAnsi="Arial" w:cs="Arial"/>
          <w:sz w:val="19"/>
          <w:szCs w:val="19"/>
        </w:rPr>
        <w:t>.</w:t>
      </w:r>
      <w:r w:rsidR="00CF2EF4" w:rsidRPr="001306E1">
        <w:rPr>
          <w:rStyle w:val="EndnoteReference"/>
          <w:rFonts w:ascii="Arial" w:hAnsi="Arial" w:cs="Arial"/>
          <w:sz w:val="19"/>
          <w:szCs w:val="19"/>
        </w:rPr>
        <w:endnoteReference w:id="12"/>
      </w:r>
      <w:r w:rsidR="004F4F87" w:rsidRPr="001306E1">
        <w:rPr>
          <w:rFonts w:ascii="Arial" w:hAnsi="Arial" w:cs="Arial"/>
          <w:sz w:val="19"/>
          <w:szCs w:val="19"/>
        </w:rPr>
        <w:t xml:space="preserve"> </w:t>
      </w:r>
    </w:p>
    <w:p w:rsidR="00D8002C" w:rsidRPr="001306E1" w:rsidRDefault="00D8002C" w:rsidP="00C72428">
      <w:pPr>
        <w:spacing w:after="0"/>
        <w:rPr>
          <w:rFonts w:ascii="Arial" w:hAnsi="Arial" w:cs="Arial"/>
          <w:sz w:val="19"/>
          <w:szCs w:val="19"/>
        </w:rPr>
      </w:pPr>
    </w:p>
    <w:p w:rsidR="000215B3" w:rsidRPr="001306E1" w:rsidRDefault="00403220" w:rsidP="00C72428">
      <w:pPr>
        <w:spacing w:after="0"/>
        <w:rPr>
          <w:rFonts w:ascii="Arial" w:hAnsi="Arial" w:cs="Arial"/>
          <w:sz w:val="19"/>
          <w:szCs w:val="19"/>
        </w:rPr>
      </w:pPr>
      <w:r w:rsidRPr="001306E1">
        <w:rPr>
          <w:rFonts w:ascii="Arial" w:hAnsi="Arial" w:cs="Arial"/>
          <w:sz w:val="19"/>
          <w:szCs w:val="19"/>
        </w:rPr>
        <w:t>In</w:t>
      </w:r>
      <w:r w:rsidR="005F4604" w:rsidRPr="001306E1">
        <w:rPr>
          <w:rFonts w:ascii="Arial" w:hAnsi="Arial" w:cs="Arial"/>
          <w:sz w:val="19"/>
          <w:szCs w:val="19"/>
        </w:rPr>
        <w:t xml:space="preserve"> God</w:t>
      </w:r>
      <w:r w:rsidR="00D17C69" w:rsidRPr="001306E1">
        <w:rPr>
          <w:rFonts w:ascii="Arial" w:hAnsi="Arial" w:cs="Arial"/>
          <w:sz w:val="19"/>
          <w:szCs w:val="19"/>
        </w:rPr>
        <w:t xml:space="preserve"> he</w:t>
      </w:r>
      <w:r w:rsidRPr="001306E1">
        <w:rPr>
          <w:rFonts w:ascii="Arial" w:hAnsi="Arial" w:cs="Arial"/>
          <w:sz w:val="19"/>
          <w:szCs w:val="19"/>
        </w:rPr>
        <w:t xml:space="preserve"> is</w:t>
      </w:r>
      <w:r w:rsidR="00D17C69" w:rsidRPr="001306E1">
        <w:rPr>
          <w:rFonts w:ascii="Arial" w:hAnsi="Arial" w:cs="Arial"/>
          <w:sz w:val="19"/>
          <w:szCs w:val="19"/>
        </w:rPr>
        <w:t xml:space="preserve"> content,</w:t>
      </w:r>
      <w:r w:rsidR="00FC5503" w:rsidRPr="001306E1">
        <w:rPr>
          <w:rStyle w:val="EndnoteReference"/>
          <w:rFonts w:ascii="Arial" w:hAnsi="Arial" w:cs="Arial"/>
          <w:sz w:val="19"/>
          <w:szCs w:val="19"/>
        </w:rPr>
        <w:endnoteReference w:id="13"/>
      </w:r>
      <w:r w:rsidR="00D17C69" w:rsidRPr="001306E1">
        <w:rPr>
          <w:rFonts w:ascii="Arial" w:hAnsi="Arial" w:cs="Arial"/>
          <w:sz w:val="19"/>
          <w:szCs w:val="19"/>
        </w:rPr>
        <w:t xml:space="preserve"> he won’t </w:t>
      </w:r>
    </w:p>
    <w:p w:rsidR="00F8305A" w:rsidRPr="001306E1" w:rsidRDefault="00F8305A" w:rsidP="00C72428">
      <w:pPr>
        <w:spacing w:after="0"/>
        <w:rPr>
          <w:rFonts w:ascii="Arial" w:hAnsi="Arial" w:cs="Arial"/>
          <w:sz w:val="19"/>
          <w:szCs w:val="19"/>
        </w:rPr>
      </w:pPr>
      <w:r w:rsidRPr="001306E1">
        <w:rPr>
          <w:rFonts w:ascii="Arial" w:hAnsi="Arial" w:cs="Arial"/>
          <w:sz w:val="19"/>
          <w:szCs w:val="19"/>
        </w:rPr>
        <w:t>Complain about his life</w:t>
      </w:r>
      <w:r w:rsidR="00213F50" w:rsidRPr="001306E1">
        <w:rPr>
          <w:rFonts w:ascii="Arial" w:hAnsi="Arial" w:cs="Arial"/>
          <w:sz w:val="19"/>
          <w:szCs w:val="19"/>
        </w:rPr>
        <w:t>,</w:t>
      </w:r>
      <w:r w:rsidR="00F549F0" w:rsidRPr="001306E1">
        <w:rPr>
          <w:rFonts w:ascii="Arial" w:hAnsi="Arial" w:cs="Arial"/>
          <w:sz w:val="19"/>
          <w:szCs w:val="19"/>
        </w:rPr>
        <w:t xml:space="preserve"> </w:t>
      </w:r>
      <w:r w:rsidR="00F549F0" w:rsidRPr="001306E1">
        <w:rPr>
          <w:rStyle w:val="EndnoteReference"/>
          <w:rFonts w:ascii="Arial" w:hAnsi="Arial" w:cs="Arial"/>
          <w:sz w:val="19"/>
          <w:szCs w:val="19"/>
        </w:rPr>
        <w:endnoteReference w:id="14"/>
      </w:r>
      <w:r w:rsidRPr="001306E1">
        <w:rPr>
          <w:rFonts w:ascii="Arial" w:hAnsi="Arial" w:cs="Arial"/>
          <w:sz w:val="19"/>
          <w:szCs w:val="19"/>
        </w:rPr>
        <w:t xml:space="preserve"> </w:t>
      </w:r>
    </w:p>
    <w:p w:rsidR="000215B3" w:rsidRPr="001306E1" w:rsidRDefault="000E7CF7" w:rsidP="00C72428">
      <w:pPr>
        <w:spacing w:after="0"/>
        <w:rPr>
          <w:rFonts w:ascii="Arial" w:hAnsi="Arial" w:cs="Arial"/>
          <w:sz w:val="19"/>
          <w:szCs w:val="19"/>
        </w:rPr>
      </w:pPr>
      <w:r w:rsidRPr="001306E1">
        <w:rPr>
          <w:rFonts w:ascii="Arial" w:hAnsi="Arial" w:cs="Arial"/>
          <w:sz w:val="19"/>
          <w:szCs w:val="19"/>
        </w:rPr>
        <w:t>But</w:t>
      </w:r>
      <w:r w:rsidR="00B715EB" w:rsidRPr="001306E1">
        <w:rPr>
          <w:rFonts w:ascii="Arial" w:hAnsi="Arial" w:cs="Arial"/>
          <w:sz w:val="19"/>
          <w:szCs w:val="19"/>
        </w:rPr>
        <w:t xml:space="preserve"> </w:t>
      </w:r>
      <w:r w:rsidR="00F8305A" w:rsidRPr="001306E1">
        <w:rPr>
          <w:rFonts w:ascii="Arial" w:hAnsi="Arial" w:cs="Arial"/>
          <w:sz w:val="19"/>
          <w:szCs w:val="19"/>
        </w:rPr>
        <w:t>boldly leads his family</w:t>
      </w:r>
      <w:r w:rsidR="00DE1615" w:rsidRPr="001306E1">
        <w:rPr>
          <w:rFonts w:ascii="Arial" w:hAnsi="Arial" w:cs="Arial"/>
          <w:sz w:val="19"/>
          <w:szCs w:val="19"/>
        </w:rPr>
        <w:t xml:space="preserve"> –</w:t>
      </w:r>
      <w:r w:rsidR="007211FA" w:rsidRPr="001306E1">
        <w:rPr>
          <w:rFonts w:ascii="Arial" w:hAnsi="Arial" w:cs="Arial"/>
          <w:sz w:val="19"/>
          <w:szCs w:val="19"/>
        </w:rPr>
        <w:t xml:space="preserve"> </w:t>
      </w:r>
    </w:p>
    <w:p w:rsidR="00F8305A" w:rsidRPr="001306E1" w:rsidRDefault="00F8305A" w:rsidP="00C72428">
      <w:pPr>
        <w:spacing w:after="0"/>
        <w:rPr>
          <w:rFonts w:ascii="Arial" w:hAnsi="Arial" w:cs="Arial"/>
          <w:sz w:val="19"/>
          <w:szCs w:val="19"/>
        </w:rPr>
      </w:pPr>
      <w:r w:rsidRPr="001306E1">
        <w:rPr>
          <w:rFonts w:ascii="Arial" w:hAnsi="Arial" w:cs="Arial"/>
          <w:sz w:val="19"/>
          <w:szCs w:val="19"/>
        </w:rPr>
        <w:t>His children and his wife</w:t>
      </w:r>
      <w:r w:rsidR="00DE1615" w:rsidRPr="001306E1">
        <w:rPr>
          <w:rFonts w:ascii="Arial" w:hAnsi="Arial" w:cs="Arial"/>
          <w:sz w:val="19"/>
          <w:szCs w:val="19"/>
        </w:rPr>
        <w:t xml:space="preserve"> –</w:t>
      </w:r>
      <w:r w:rsidR="006D66B4" w:rsidRPr="001306E1">
        <w:rPr>
          <w:rStyle w:val="EndnoteReference"/>
          <w:rFonts w:ascii="Arial" w:hAnsi="Arial" w:cs="Arial"/>
          <w:sz w:val="19"/>
          <w:szCs w:val="19"/>
        </w:rPr>
        <w:endnoteReference w:id="15"/>
      </w:r>
    </w:p>
    <w:p w:rsidR="00F8305A" w:rsidRPr="001306E1" w:rsidRDefault="00F8305A" w:rsidP="00C72428">
      <w:pPr>
        <w:spacing w:after="0"/>
        <w:rPr>
          <w:rFonts w:ascii="Arial" w:hAnsi="Arial" w:cs="Arial"/>
          <w:sz w:val="19"/>
          <w:szCs w:val="19"/>
        </w:rPr>
      </w:pPr>
    </w:p>
    <w:p w:rsidR="00517E66" w:rsidRPr="001306E1" w:rsidRDefault="00517E66" w:rsidP="00C72428">
      <w:pPr>
        <w:spacing w:after="0"/>
        <w:rPr>
          <w:rFonts w:ascii="Arial" w:hAnsi="Arial" w:cs="Arial"/>
          <w:sz w:val="19"/>
          <w:szCs w:val="19"/>
        </w:rPr>
      </w:pPr>
      <w:r w:rsidRPr="001306E1">
        <w:rPr>
          <w:rFonts w:ascii="Arial" w:hAnsi="Arial" w:cs="Arial"/>
          <w:sz w:val="19"/>
          <w:szCs w:val="19"/>
        </w:rPr>
        <w:t>To love the Lord, to serve Him well,</w:t>
      </w:r>
      <w:r w:rsidR="000215B3" w:rsidRPr="001306E1">
        <w:rPr>
          <w:rFonts w:ascii="Arial" w:hAnsi="Arial" w:cs="Arial"/>
          <w:sz w:val="19"/>
          <w:szCs w:val="19"/>
        </w:rPr>
        <w:t xml:space="preserve"> </w:t>
      </w:r>
      <w:r w:rsidR="006D66B4" w:rsidRPr="001306E1">
        <w:rPr>
          <w:rStyle w:val="EndnoteReference"/>
          <w:rFonts w:ascii="Arial" w:hAnsi="Arial" w:cs="Arial"/>
          <w:sz w:val="19"/>
          <w:szCs w:val="19"/>
        </w:rPr>
        <w:endnoteReference w:id="16"/>
      </w:r>
      <w:r w:rsidR="000215B3" w:rsidRPr="001306E1">
        <w:rPr>
          <w:rFonts w:ascii="Arial" w:hAnsi="Arial" w:cs="Arial"/>
          <w:sz w:val="19"/>
          <w:szCs w:val="19"/>
        </w:rPr>
        <w:t xml:space="preserve"> </w:t>
      </w:r>
    </w:p>
    <w:p w:rsidR="00517E66" w:rsidRPr="001306E1" w:rsidRDefault="00517E66" w:rsidP="00C72428">
      <w:pPr>
        <w:spacing w:after="0"/>
        <w:rPr>
          <w:rFonts w:ascii="Arial" w:hAnsi="Arial" w:cs="Arial"/>
          <w:sz w:val="19"/>
          <w:szCs w:val="19"/>
        </w:rPr>
      </w:pPr>
      <w:r w:rsidRPr="001306E1">
        <w:rPr>
          <w:rFonts w:ascii="Arial" w:hAnsi="Arial" w:cs="Arial"/>
          <w:sz w:val="19"/>
          <w:szCs w:val="19"/>
        </w:rPr>
        <w:t>To be what they should be,</w:t>
      </w:r>
      <w:r w:rsidR="006D66B4" w:rsidRPr="001306E1">
        <w:rPr>
          <w:rStyle w:val="EndnoteReference"/>
          <w:rFonts w:ascii="Arial" w:hAnsi="Arial" w:cs="Arial"/>
          <w:sz w:val="19"/>
          <w:szCs w:val="19"/>
        </w:rPr>
        <w:endnoteReference w:id="17"/>
      </w:r>
    </w:p>
    <w:p w:rsidR="00517E66" w:rsidRPr="001306E1" w:rsidRDefault="00517E66" w:rsidP="00C72428">
      <w:pPr>
        <w:spacing w:after="0"/>
        <w:rPr>
          <w:rFonts w:ascii="Arial" w:hAnsi="Arial" w:cs="Arial"/>
          <w:sz w:val="19"/>
          <w:szCs w:val="19"/>
        </w:rPr>
      </w:pPr>
      <w:r w:rsidRPr="001306E1">
        <w:rPr>
          <w:rFonts w:ascii="Arial" w:hAnsi="Arial" w:cs="Arial"/>
          <w:sz w:val="19"/>
          <w:szCs w:val="19"/>
        </w:rPr>
        <w:t xml:space="preserve">To firmly fix their eyes and hearts </w:t>
      </w:r>
    </w:p>
    <w:p w:rsidR="00517E66" w:rsidRPr="001306E1" w:rsidRDefault="00517E66" w:rsidP="00C72428">
      <w:pPr>
        <w:spacing w:after="0"/>
        <w:rPr>
          <w:rFonts w:ascii="Arial" w:hAnsi="Arial" w:cs="Arial"/>
          <w:sz w:val="19"/>
          <w:szCs w:val="19"/>
        </w:rPr>
      </w:pPr>
      <w:proofErr w:type="gramStart"/>
      <w:r w:rsidRPr="001306E1">
        <w:rPr>
          <w:rFonts w:ascii="Arial" w:hAnsi="Arial" w:cs="Arial"/>
          <w:sz w:val="19"/>
          <w:szCs w:val="19"/>
        </w:rPr>
        <w:t>Upon eternity</w:t>
      </w:r>
      <w:r w:rsidR="000E7CF7" w:rsidRPr="001306E1">
        <w:rPr>
          <w:rFonts w:ascii="Arial" w:hAnsi="Arial" w:cs="Arial"/>
          <w:sz w:val="19"/>
          <w:szCs w:val="19"/>
        </w:rPr>
        <w:t>.</w:t>
      </w:r>
      <w:proofErr w:type="gramEnd"/>
      <w:r w:rsidR="002124F5" w:rsidRPr="001306E1">
        <w:rPr>
          <w:rStyle w:val="EndnoteReference"/>
          <w:rFonts w:ascii="Arial" w:hAnsi="Arial" w:cs="Arial"/>
          <w:sz w:val="19"/>
          <w:szCs w:val="19"/>
        </w:rPr>
        <w:endnoteReference w:id="18"/>
      </w:r>
      <w:r w:rsidRPr="001306E1">
        <w:rPr>
          <w:rFonts w:ascii="Arial" w:hAnsi="Arial" w:cs="Arial"/>
          <w:sz w:val="19"/>
          <w:szCs w:val="19"/>
        </w:rPr>
        <w:t xml:space="preserve"> </w:t>
      </w:r>
    </w:p>
    <w:p w:rsidR="00517E66" w:rsidRPr="001306E1" w:rsidRDefault="00517E66" w:rsidP="00C72428">
      <w:pPr>
        <w:spacing w:after="0"/>
        <w:rPr>
          <w:rFonts w:ascii="Arial" w:hAnsi="Arial" w:cs="Arial"/>
          <w:sz w:val="19"/>
          <w:szCs w:val="19"/>
        </w:rPr>
      </w:pPr>
    </w:p>
    <w:p w:rsidR="009A7E2B" w:rsidRPr="001306E1" w:rsidRDefault="009A7E2B" w:rsidP="00C72428">
      <w:pPr>
        <w:spacing w:after="0"/>
        <w:rPr>
          <w:rFonts w:ascii="Arial" w:hAnsi="Arial" w:cs="Arial"/>
          <w:sz w:val="19"/>
          <w:szCs w:val="19"/>
        </w:rPr>
      </w:pPr>
      <w:r w:rsidRPr="001306E1">
        <w:rPr>
          <w:rFonts w:ascii="Arial" w:hAnsi="Arial" w:cs="Arial"/>
          <w:sz w:val="19"/>
          <w:szCs w:val="19"/>
        </w:rPr>
        <w:t>And ‘love,’ oh yes, he</w:t>
      </w:r>
      <w:r w:rsidR="000E7CF7" w:rsidRPr="001306E1">
        <w:rPr>
          <w:rFonts w:ascii="Arial" w:hAnsi="Arial" w:cs="Arial"/>
          <w:sz w:val="19"/>
          <w:szCs w:val="19"/>
        </w:rPr>
        <w:t xml:space="preserve">’s got </w:t>
      </w:r>
      <w:r w:rsidR="005062B8" w:rsidRPr="001306E1">
        <w:rPr>
          <w:rFonts w:ascii="Arial" w:hAnsi="Arial" w:cs="Arial"/>
          <w:sz w:val="19"/>
          <w:szCs w:val="19"/>
        </w:rPr>
        <w:t xml:space="preserve">it </w:t>
      </w:r>
      <w:r w:rsidRPr="001306E1">
        <w:rPr>
          <w:rFonts w:ascii="Arial" w:hAnsi="Arial" w:cs="Arial"/>
          <w:sz w:val="19"/>
          <w:szCs w:val="19"/>
        </w:rPr>
        <w:t>right,</w:t>
      </w:r>
      <w:r w:rsidR="0010122E" w:rsidRPr="001306E1">
        <w:rPr>
          <w:rFonts w:ascii="Arial" w:hAnsi="Arial" w:cs="Arial"/>
          <w:sz w:val="19"/>
          <w:szCs w:val="19"/>
        </w:rPr>
        <w:t xml:space="preserve"> </w:t>
      </w:r>
    </w:p>
    <w:p w:rsidR="00485E26" w:rsidRPr="001306E1" w:rsidRDefault="00485E26" w:rsidP="00C72428">
      <w:pPr>
        <w:spacing w:after="0"/>
        <w:rPr>
          <w:rFonts w:ascii="Arial" w:hAnsi="Arial" w:cs="Arial"/>
          <w:sz w:val="19"/>
          <w:szCs w:val="19"/>
        </w:rPr>
      </w:pPr>
      <w:r w:rsidRPr="001306E1">
        <w:rPr>
          <w:rFonts w:ascii="Arial" w:hAnsi="Arial" w:cs="Arial"/>
          <w:sz w:val="19"/>
          <w:szCs w:val="19"/>
        </w:rPr>
        <w:t>He’s learned it from the Best,</w:t>
      </w:r>
      <w:r w:rsidR="0088123F" w:rsidRPr="001306E1">
        <w:rPr>
          <w:rStyle w:val="EndnoteReference"/>
          <w:rFonts w:ascii="Arial" w:hAnsi="Arial" w:cs="Arial"/>
          <w:sz w:val="19"/>
          <w:szCs w:val="19"/>
        </w:rPr>
        <w:endnoteReference w:id="19"/>
      </w:r>
    </w:p>
    <w:p w:rsidR="00485E26" w:rsidRPr="001306E1" w:rsidRDefault="00485E26" w:rsidP="00C72428">
      <w:pPr>
        <w:spacing w:after="0"/>
        <w:rPr>
          <w:rFonts w:ascii="Arial" w:hAnsi="Arial" w:cs="Arial"/>
          <w:sz w:val="19"/>
          <w:szCs w:val="19"/>
        </w:rPr>
      </w:pPr>
      <w:r w:rsidRPr="001306E1">
        <w:rPr>
          <w:rFonts w:ascii="Arial" w:hAnsi="Arial" w:cs="Arial"/>
          <w:sz w:val="19"/>
          <w:szCs w:val="19"/>
        </w:rPr>
        <w:t>Who t</w:t>
      </w:r>
      <w:r w:rsidR="00F0308C" w:rsidRPr="001306E1">
        <w:rPr>
          <w:rFonts w:ascii="Arial" w:hAnsi="Arial" w:cs="Arial"/>
          <w:sz w:val="19"/>
          <w:szCs w:val="19"/>
        </w:rPr>
        <w:t xml:space="preserve">ells </w:t>
      </w:r>
      <w:r w:rsidRPr="001306E1">
        <w:rPr>
          <w:rFonts w:ascii="Arial" w:hAnsi="Arial" w:cs="Arial"/>
          <w:sz w:val="19"/>
          <w:szCs w:val="19"/>
        </w:rPr>
        <w:t xml:space="preserve">us to put others first, </w:t>
      </w:r>
      <w:r w:rsidR="00814AF9" w:rsidRPr="001306E1">
        <w:rPr>
          <w:rStyle w:val="EndnoteReference"/>
          <w:rFonts w:ascii="Arial" w:hAnsi="Arial" w:cs="Arial"/>
          <w:sz w:val="19"/>
          <w:szCs w:val="19"/>
        </w:rPr>
        <w:endnoteReference w:id="20"/>
      </w:r>
    </w:p>
    <w:p w:rsidR="00814AF9" w:rsidRPr="001306E1" w:rsidRDefault="003B1F47" w:rsidP="00814AF9">
      <w:pPr>
        <w:spacing w:after="0"/>
        <w:rPr>
          <w:rFonts w:ascii="Arial" w:hAnsi="Arial" w:cs="Arial"/>
          <w:sz w:val="19"/>
          <w:szCs w:val="19"/>
        </w:rPr>
      </w:pPr>
      <w:r w:rsidRPr="001306E1">
        <w:rPr>
          <w:rFonts w:ascii="Arial" w:hAnsi="Arial" w:cs="Arial"/>
          <w:sz w:val="19"/>
          <w:szCs w:val="19"/>
        </w:rPr>
        <w:t xml:space="preserve">So </w:t>
      </w:r>
      <w:r w:rsidR="00213F50" w:rsidRPr="001306E1">
        <w:rPr>
          <w:rFonts w:ascii="Arial" w:hAnsi="Arial" w:cs="Arial"/>
          <w:sz w:val="19"/>
          <w:szCs w:val="19"/>
        </w:rPr>
        <w:t xml:space="preserve">everyone </w:t>
      </w:r>
      <w:r w:rsidR="00585892" w:rsidRPr="001306E1">
        <w:rPr>
          <w:rFonts w:ascii="Arial" w:hAnsi="Arial" w:cs="Arial"/>
          <w:sz w:val="19"/>
          <w:szCs w:val="19"/>
        </w:rPr>
        <w:t>is</w:t>
      </w:r>
      <w:r w:rsidR="006829BF" w:rsidRPr="001306E1">
        <w:rPr>
          <w:rFonts w:ascii="Arial" w:hAnsi="Arial" w:cs="Arial"/>
          <w:sz w:val="19"/>
          <w:szCs w:val="19"/>
        </w:rPr>
        <w:t xml:space="preserve"> </w:t>
      </w:r>
      <w:r w:rsidR="00213F50" w:rsidRPr="001306E1">
        <w:rPr>
          <w:rFonts w:ascii="Arial" w:hAnsi="Arial" w:cs="Arial"/>
          <w:sz w:val="19"/>
          <w:szCs w:val="19"/>
        </w:rPr>
        <w:t>blesse</w:t>
      </w:r>
      <w:r w:rsidR="00814AF9" w:rsidRPr="001306E1">
        <w:rPr>
          <w:rFonts w:ascii="Arial" w:hAnsi="Arial" w:cs="Arial"/>
          <w:sz w:val="19"/>
          <w:szCs w:val="19"/>
        </w:rPr>
        <w:t>d.</w:t>
      </w:r>
    </w:p>
    <w:p w:rsidR="00814AF9" w:rsidRPr="001306E1" w:rsidRDefault="00814AF9" w:rsidP="00814AF9">
      <w:pPr>
        <w:spacing w:after="0"/>
        <w:rPr>
          <w:rFonts w:ascii="Arial" w:hAnsi="Arial" w:cs="Arial"/>
          <w:sz w:val="19"/>
          <w:szCs w:val="19"/>
        </w:rPr>
      </w:pPr>
    </w:p>
    <w:p w:rsidR="00485E26" w:rsidRPr="001306E1" w:rsidRDefault="00814AF9" w:rsidP="00C72428">
      <w:pPr>
        <w:spacing w:after="0"/>
        <w:rPr>
          <w:rFonts w:ascii="Arial" w:hAnsi="Arial" w:cs="Arial"/>
          <w:sz w:val="19"/>
          <w:szCs w:val="19"/>
        </w:rPr>
      </w:pPr>
      <w:r w:rsidRPr="001306E1">
        <w:rPr>
          <w:rFonts w:ascii="Arial" w:hAnsi="Arial" w:cs="Arial"/>
          <w:sz w:val="19"/>
          <w:szCs w:val="19"/>
        </w:rPr>
        <w:t>He is patient, kind and gentle,</w:t>
      </w:r>
      <w:r w:rsidR="00BC0C02" w:rsidRPr="001306E1">
        <w:rPr>
          <w:rStyle w:val="EndnoteReference"/>
          <w:rFonts w:ascii="Arial" w:hAnsi="Arial" w:cs="Arial"/>
          <w:sz w:val="19"/>
          <w:szCs w:val="19"/>
        </w:rPr>
        <w:endnoteReference w:id="21"/>
      </w:r>
      <w:r w:rsidR="00213F50" w:rsidRPr="001306E1">
        <w:rPr>
          <w:rFonts w:ascii="Arial" w:hAnsi="Arial" w:cs="Arial"/>
          <w:sz w:val="19"/>
          <w:szCs w:val="19"/>
        </w:rPr>
        <w:t xml:space="preserve"> </w:t>
      </w:r>
    </w:p>
    <w:p w:rsidR="00AE77F3" w:rsidRPr="001306E1" w:rsidRDefault="00AE77F3" w:rsidP="00AE77F3">
      <w:pPr>
        <w:spacing w:after="0"/>
        <w:rPr>
          <w:rFonts w:ascii="Arial" w:hAnsi="Arial" w:cs="Arial"/>
          <w:sz w:val="19"/>
          <w:szCs w:val="19"/>
        </w:rPr>
      </w:pPr>
      <w:r w:rsidRPr="001306E1">
        <w:rPr>
          <w:rFonts w:ascii="Arial" w:hAnsi="Arial" w:cs="Arial"/>
          <w:sz w:val="19"/>
          <w:szCs w:val="19"/>
        </w:rPr>
        <w:t>Always willing to forgive,</w:t>
      </w:r>
      <w:r w:rsidR="00CF6B43" w:rsidRPr="001306E1">
        <w:rPr>
          <w:rStyle w:val="EndnoteReference"/>
          <w:rFonts w:ascii="Arial" w:hAnsi="Arial" w:cs="Arial"/>
          <w:sz w:val="19"/>
          <w:szCs w:val="19"/>
        </w:rPr>
        <w:endnoteReference w:id="22"/>
      </w:r>
      <w:r w:rsidRPr="001306E1">
        <w:rPr>
          <w:rFonts w:ascii="Arial" w:hAnsi="Arial" w:cs="Arial"/>
          <w:sz w:val="19"/>
          <w:szCs w:val="19"/>
        </w:rPr>
        <w:t xml:space="preserve"> </w:t>
      </w:r>
    </w:p>
    <w:p w:rsidR="00AE77F3" w:rsidRPr="001306E1" w:rsidRDefault="00AE77F3" w:rsidP="00C72428">
      <w:pPr>
        <w:spacing w:after="0"/>
        <w:rPr>
          <w:rFonts w:ascii="Arial" w:hAnsi="Arial" w:cs="Arial"/>
          <w:sz w:val="19"/>
          <w:szCs w:val="19"/>
        </w:rPr>
      </w:pPr>
      <w:r w:rsidRPr="001306E1">
        <w:rPr>
          <w:rFonts w:ascii="Arial" w:hAnsi="Arial" w:cs="Arial"/>
          <w:sz w:val="19"/>
          <w:szCs w:val="19"/>
        </w:rPr>
        <w:t>Says he’s sorry when in error,</w:t>
      </w:r>
      <w:r w:rsidR="00F85F6A" w:rsidRPr="001306E1">
        <w:rPr>
          <w:rStyle w:val="EndnoteReference"/>
          <w:rFonts w:ascii="Arial" w:hAnsi="Arial" w:cs="Arial"/>
          <w:sz w:val="19"/>
          <w:szCs w:val="19"/>
        </w:rPr>
        <w:endnoteReference w:id="23"/>
      </w:r>
      <w:r w:rsidRPr="001306E1">
        <w:rPr>
          <w:rFonts w:ascii="Arial" w:hAnsi="Arial" w:cs="Arial"/>
          <w:sz w:val="19"/>
          <w:szCs w:val="19"/>
        </w:rPr>
        <w:t xml:space="preserve"> </w:t>
      </w:r>
    </w:p>
    <w:p w:rsidR="00AE77F3" w:rsidRPr="001306E1" w:rsidRDefault="007211FA" w:rsidP="00AE77F3">
      <w:pPr>
        <w:spacing w:after="0"/>
        <w:rPr>
          <w:rFonts w:ascii="Arial" w:hAnsi="Arial" w:cs="Arial"/>
          <w:sz w:val="19"/>
          <w:szCs w:val="19"/>
        </w:rPr>
      </w:pPr>
      <w:r w:rsidRPr="001306E1">
        <w:rPr>
          <w:rFonts w:ascii="Arial" w:hAnsi="Arial" w:cs="Arial"/>
          <w:sz w:val="19"/>
          <w:szCs w:val="19"/>
        </w:rPr>
        <w:t xml:space="preserve">For </w:t>
      </w:r>
      <w:r w:rsidR="000619CD" w:rsidRPr="001306E1">
        <w:rPr>
          <w:rFonts w:ascii="Arial" w:hAnsi="Arial" w:cs="Arial"/>
          <w:sz w:val="19"/>
          <w:szCs w:val="19"/>
        </w:rPr>
        <w:t>confident, he lives</w:t>
      </w:r>
      <w:r w:rsidR="000E7CF7" w:rsidRPr="001306E1">
        <w:rPr>
          <w:rFonts w:ascii="Arial" w:hAnsi="Arial" w:cs="Arial"/>
          <w:sz w:val="19"/>
          <w:szCs w:val="19"/>
        </w:rPr>
        <w:t>,</w:t>
      </w:r>
    </w:p>
    <w:p w:rsidR="007211FA" w:rsidRPr="001306E1" w:rsidRDefault="007211FA" w:rsidP="00AE77F3">
      <w:pPr>
        <w:spacing w:after="0"/>
        <w:rPr>
          <w:rFonts w:ascii="Arial" w:hAnsi="Arial" w:cs="Arial"/>
          <w:sz w:val="19"/>
          <w:szCs w:val="19"/>
        </w:rPr>
      </w:pPr>
    </w:p>
    <w:p w:rsidR="003750EE" w:rsidRPr="001306E1" w:rsidRDefault="00A3462F" w:rsidP="003750EE">
      <w:pPr>
        <w:spacing w:after="0"/>
        <w:rPr>
          <w:rFonts w:ascii="Arial" w:hAnsi="Arial" w:cs="Arial"/>
          <w:sz w:val="19"/>
          <w:szCs w:val="19"/>
        </w:rPr>
      </w:pPr>
      <w:r w:rsidRPr="001306E1">
        <w:rPr>
          <w:rFonts w:ascii="Arial" w:hAnsi="Arial" w:cs="Arial"/>
          <w:sz w:val="19"/>
          <w:szCs w:val="19"/>
        </w:rPr>
        <w:t>And</w:t>
      </w:r>
      <w:r w:rsidR="0035328E" w:rsidRPr="001306E1">
        <w:rPr>
          <w:rFonts w:ascii="Arial" w:hAnsi="Arial" w:cs="Arial"/>
          <w:sz w:val="19"/>
          <w:szCs w:val="19"/>
        </w:rPr>
        <w:t xml:space="preserve"> </w:t>
      </w:r>
      <w:r w:rsidR="003750EE" w:rsidRPr="001306E1">
        <w:rPr>
          <w:rFonts w:ascii="Arial" w:hAnsi="Arial" w:cs="Arial"/>
          <w:sz w:val="19"/>
          <w:szCs w:val="19"/>
        </w:rPr>
        <w:t xml:space="preserve">seeks to understand his wife, </w:t>
      </w:r>
    </w:p>
    <w:p w:rsidR="003750EE" w:rsidRPr="001306E1" w:rsidRDefault="003750EE" w:rsidP="003750EE">
      <w:pPr>
        <w:spacing w:after="0"/>
        <w:rPr>
          <w:rFonts w:ascii="Arial" w:hAnsi="Arial" w:cs="Arial"/>
          <w:sz w:val="19"/>
          <w:szCs w:val="19"/>
        </w:rPr>
      </w:pPr>
      <w:r w:rsidRPr="001306E1">
        <w:rPr>
          <w:rFonts w:ascii="Arial" w:hAnsi="Arial" w:cs="Arial"/>
          <w:sz w:val="19"/>
          <w:szCs w:val="19"/>
        </w:rPr>
        <w:t xml:space="preserve">The differences God made, </w:t>
      </w:r>
    </w:p>
    <w:p w:rsidR="001306E1" w:rsidRPr="001306E1" w:rsidRDefault="0072205A" w:rsidP="003750EE">
      <w:pPr>
        <w:spacing w:after="0"/>
        <w:rPr>
          <w:rFonts w:ascii="Arial" w:hAnsi="Arial" w:cs="Arial"/>
          <w:sz w:val="19"/>
          <w:szCs w:val="19"/>
        </w:rPr>
      </w:pPr>
      <w:r w:rsidRPr="001306E1">
        <w:rPr>
          <w:rFonts w:ascii="Arial" w:hAnsi="Arial" w:cs="Arial"/>
          <w:sz w:val="19"/>
          <w:szCs w:val="19"/>
        </w:rPr>
        <w:t xml:space="preserve">So, </w:t>
      </w:r>
      <w:r w:rsidR="00403220" w:rsidRPr="001306E1">
        <w:rPr>
          <w:rFonts w:ascii="Arial" w:hAnsi="Arial" w:cs="Arial"/>
          <w:sz w:val="19"/>
          <w:szCs w:val="19"/>
        </w:rPr>
        <w:t>as</w:t>
      </w:r>
      <w:r w:rsidR="003750EE" w:rsidRPr="001306E1">
        <w:rPr>
          <w:rFonts w:ascii="Arial" w:hAnsi="Arial" w:cs="Arial"/>
          <w:sz w:val="19"/>
          <w:szCs w:val="19"/>
        </w:rPr>
        <w:t xml:space="preserve"> they</w:t>
      </w:r>
      <w:r w:rsidR="00D36C09" w:rsidRPr="001306E1">
        <w:rPr>
          <w:rFonts w:ascii="Arial" w:hAnsi="Arial" w:cs="Arial"/>
          <w:sz w:val="19"/>
          <w:szCs w:val="19"/>
        </w:rPr>
        <w:t>’ve</w:t>
      </w:r>
      <w:r w:rsidRPr="001306E1">
        <w:rPr>
          <w:rFonts w:ascii="Arial" w:hAnsi="Arial" w:cs="Arial"/>
          <w:sz w:val="19"/>
          <w:szCs w:val="19"/>
        </w:rPr>
        <w:t xml:space="preserve"> </w:t>
      </w:r>
      <w:r w:rsidR="0010122E" w:rsidRPr="001306E1">
        <w:rPr>
          <w:rFonts w:ascii="Arial" w:hAnsi="Arial" w:cs="Arial"/>
          <w:sz w:val="19"/>
          <w:szCs w:val="19"/>
        </w:rPr>
        <w:t>encounter</w:t>
      </w:r>
      <w:r w:rsidR="00D36C09" w:rsidRPr="001306E1">
        <w:rPr>
          <w:rFonts w:ascii="Arial" w:hAnsi="Arial" w:cs="Arial"/>
          <w:sz w:val="19"/>
          <w:szCs w:val="19"/>
        </w:rPr>
        <w:t>ed</w:t>
      </w:r>
      <w:r w:rsidR="0010122E" w:rsidRPr="001306E1">
        <w:rPr>
          <w:rFonts w:ascii="Arial" w:hAnsi="Arial" w:cs="Arial"/>
          <w:sz w:val="19"/>
          <w:szCs w:val="19"/>
        </w:rPr>
        <w:t xml:space="preserve"> </w:t>
      </w:r>
      <w:r w:rsidR="003750EE" w:rsidRPr="001306E1">
        <w:rPr>
          <w:rFonts w:ascii="Arial" w:hAnsi="Arial" w:cs="Arial"/>
          <w:sz w:val="19"/>
          <w:szCs w:val="19"/>
        </w:rPr>
        <w:t xml:space="preserve">problems, </w:t>
      </w:r>
    </w:p>
    <w:p w:rsidR="003750EE" w:rsidRPr="001306E1" w:rsidRDefault="003750EE" w:rsidP="003750EE">
      <w:pPr>
        <w:spacing w:after="0"/>
        <w:rPr>
          <w:rFonts w:ascii="Arial" w:hAnsi="Arial" w:cs="Arial"/>
          <w:sz w:val="19"/>
          <w:szCs w:val="19"/>
        </w:rPr>
      </w:pPr>
      <w:r w:rsidRPr="001306E1">
        <w:rPr>
          <w:rFonts w:ascii="Arial" w:hAnsi="Arial" w:cs="Arial"/>
          <w:sz w:val="19"/>
          <w:szCs w:val="19"/>
        </w:rPr>
        <w:t xml:space="preserve">Quite quickly, he </w:t>
      </w:r>
      <w:r w:rsidR="00D36C09" w:rsidRPr="001306E1">
        <w:rPr>
          <w:rFonts w:ascii="Arial" w:hAnsi="Arial" w:cs="Arial"/>
          <w:sz w:val="19"/>
          <w:szCs w:val="19"/>
        </w:rPr>
        <w:t>has prayed.</w:t>
      </w:r>
    </w:p>
    <w:p w:rsidR="00991454" w:rsidRPr="001306E1" w:rsidRDefault="00D64AA2" w:rsidP="00AE77F3">
      <w:pPr>
        <w:spacing w:after="0"/>
        <w:rPr>
          <w:rFonts w:ascii="Arial" w:hAnsi="Arial" w:cs="Arial"/>
          <w:sz w:val="19"/>
          <w:szCs w:val="19"/>
        </w:rPr>
      </w:pPr>
      <w:r w:rsidRPr="001306E1">
        <w:rPr>
          <w:rFonts w:ascii="Arial" w:hAnsi="Arial" w:cs="Arial"/>
          <w:sz w:val="19"/>
          <w:szCs w:val="19"/>
        </w:rPr>
        <w:lastRenderedPageBreak/>
        <w:t xml:space="preserve">For </w:t>
      </w:r>
      <w:r w:rsidR="00991454" w:rsidRPr="001306E1">
        <w:rPr>
          <w:rFonts w:ascii="Arial" w:hAnsi="Arial" w:cs="Arial"/>
          <w:sz w:val="19"/>
          <w:szCs w:val="19"/>
        </w:rPr>
        <w:t xml:space="preserve">he </w:t>
      </w:r>
      <w:r w:rsidR="00DF1C63" w:rsidRPr="001306E1">
        <w:rPr>
          <w:rFonts w:ascii="Arial" w:hAnsi="Arial" w:cs="Arial"/>
          <w:sz w:val="19"/>
          <w:szCs w:val="19"/>
        </w:rPr>
        <w:t xml:space="preserve">views her as a </w:t>
      </w:r>
      <w:r w:rsidR="00991454" w:rsidRPr="001306E1">
        <w:rPr>
          <w:rFonts w:ascii="Arial" w:hAnsi="Arial" w:cs="Arial"/>
          <w:sz w:val="19"/>
          <w:szCs w:val="19"/>
        </w:rPr>
        <w:t>treasure,</w:t>
      </w:r>
      <w:r w:rsidR="00D35703" w:rsidRPr="001306E1">
        <w:rPr>
          <w:rStyle w:val="EndnoteReference"/>
          <w:rFonts w:ascii="Arial" w:hAnsi="Arial" w:cs="Arial"/>
          <w:sz w:val="19"/>
          <w:szCs w:val="19"/>
        </w:rPr>
        <w:endnoteReference w:id="24"/>
      </w:r>
    </w:p>
    <w:p w:rsidR="004F3F4A" w:rsidRPr="001306E1" w:rsidRDefault="004F3F4A" w:rsidP="00AE77F3">
      <w:pPr>
        <w:spacing w:after="0"/>
        <w:rPr>
          <w:rFonts w:ascii="Arial" w:hAnsi="Arial" w:cs="Arial"/>
          <w:sz w:val="19"/>
          <w:szCs w:val="19"/>
        </w:rPr>
      </w:pPr>
      <w:r w:rsidRPr="001306E1">
        <w:rPr>
          <w:rFonts w:ascii="Arial" w:hAnsi="Arial" w:cs="Arial"/>
          <w:sz w:val="19"/>
          <w:szCs w:val="19"/>
        </w:rPr>
        <w:t>An heir with him in life,</w:t>
      </w:r>
      <w:r w:rsidR="00D35703" w:rsidRPr="001306E1">
        <w:rPr>
          <w:rStyle w:val="EndnoteReference"/>
          <w:rFonts w:ascii="Arial" w:hAnsi="Arial" w:cs="Arial"/>
          <w:sz w:val="19"/>
          <w:szCs w:val="19"/>
        </w:rPr>
        <w:endnoteReference w:id="25"/>
      </w:r>
    </w:p>
    <w:p w:rsidR="004F3F4A" w:rsidRPr="001306E1" w:rsidRDefault="0035328E" w:rsidP="00AE77F3">
      <w:pPr>
        <w:spacing w:after="0"/>
        <w:rPr>
          <w:rFonts w:ascii="Arial" w:hAnsi="Arial" w:cs="Arial"/>
          <w:sz w:val="19"/>
          <w:szCs w:val="19"/>
        </w:rPr>
      </w:pPr>
      <w:r w:rsidRPr="001306E1">
        <w:rPr>
          <w:rFonts w:ascii="Arial" w:hAnsi="Arial" w:cs="Arial"/>
          <w:sz w:val="19"/>
          <w:szCs w:val="19"/>
        </w:rPr>
        <w:t>Puts her needs above his own,</w:t>
      </w:r>
      <w:r w:rsidR="00B56D91" w:rsidRPr="001306E1">
        <w:rPr>
          <w:rFonts w:ascii="Arial" w:hAnsi="Arial" w:cs="Arial"/>
          <w:sz w:val="19"/>
          <w:szCs w:val="19"/>
        </w:rPr>
        <w:t xml:space="preserve"> </w:t>
      </w:r>
      <w:r w:rsidR="00B441A4" w:rsidRPr="001306E1">
        <w:rPr>
          <w:rFonts w:ascii="Arial" w:hAnsi="Arial" w:cs="Arial"/>
          <w:sz w:val="19"/>
          <w:szCs w:val="19"/>
        </w:rPr>
        <w:t>thus</w:t>
      </w:r>
      <w:r w:rsidR="00403220" w:rsidRPr="001306E1">
        <w:rPr>
          <w:rFonts w:ascii="Arial" w:hAnsi="Arial" w:cs="Arial"/>
          <w:sz w:val="19"/>
          <w:szCs w:val="19"/>
        </w:rPr>
        <w:t>,</w:t>
      </w:r>
      <w:r w:rsidR="00E574AB" w:rsidRPr="001306E1">
        <w:rPr>
          <w:rStyle w:val="EndnoteReference"/>
          <w:rFonts w:ascii="Arial" w:hAnsi="Arial" w:cs="Arial"/>
          <w:sz w:val="19"/>
          <w:szCs w:val="19"/>
        </w:rPr>
        <w:endnoteReference w:id="26"/>
      </w:r>
      <w:r w:rsidR="00C250FD" w:rsidRPr="001306E1">
        <w:rPr>
          <w:rFonts w:ascii="Arial" w:hAnsi="Arial" w:cs="Arial"/>
          <w:sz w:val="19"/>
          <w:szCs w:val="19"/>
        </w:rPr>
        <w:t xml:space="preserve"> </w:t>
      </w:r>
      <w:r w:rsidR="00585892" w:rsidRPr="001306E1">
        <w:rPr>
          <w:rFonts w:ascii="Arial" w:hAnsi="Arial" w:cs="Arial"/>
          <w:sz w:val="19"/>
          <w:szCs w:val="19"/>
        </w:rPr>
        <w:t xml:space="preserve">  </w:t>
      </w:r>
      <w:r w:rsidR="00791F43" w:rsidRPr="001306E1">
        <w:rPr>
          <w:rFonts w:ascii="Arial" w:hAnsi="Arial" w:cs="Arial"/>
          <w:sz w:val="19"/>
          <w:szCs w:val="19"/>
        </w:rPr>
        <w:t xml:space="preserve"> </w:t>
      </w:r>
    </w:p>
    <w:p w:rsidR="004F3F4A" w:rsidRPr="001306E1" w:rsidRDefault="006F36FC" w:rsidP="00AE77F3">
      <w:pPr>
        <w:spacing w:after="0"/>
        <w:rPr>
          <w:rFonts w:ascii="Arial" w:hAnsi="Arial" w:cs="Arial"/>
          <w:sz w:val="19"/>
          <w:szCs w:val="19"/>
        </w:rPr>
      </w:pPr>
      <w:r w:rsidRPr="001306E1">
        <w:rPr>
          <w:rFonts w:ascii="Arial" w:hAnsi="Arial" w:cs="Arial"/>
          <w:sz w:val="19"/>
          <w:szCs w:val="19"/>
        </w:rPr>
        <w:t xml:space="preserve">Their </w:t>
      </w:r>
      <w:r w:rsidR="00791F43" w:rsidRPr="001306E1">
        <w:rPr>
          <w:rFonts w:ascii="Arial" w:hAnsi="Arial" w:cs="Arial"/>
          <w:sz w:val="19"/>
          <w:szCs w:val="19"/>
        </w:rPr>
        <w:t xml:space="preserve">home’s not </w:t>
      </w:r>
      <w:r w:rsidR="004F3F4A" w:rsidRPr="001306E1">
        <w:rPr>
          <w:rFonts w:ascii="Arial" w:hAnsi="Arial" w:cs="Arial"/>
          <w:sz w:val="19"/>
          <w:szCs w:val="19"/>
        </w:rPr>
        <w:t>filled with strife</w:t>
      </w:r>
      <w:r w:rsidR="00791F43" w:rsidRPr="001306E1">
        <w:rPr>
          <w:rFonts w:ascii="Arial" w:hAnsi="Arial" w:cs="Arial"/>
          <w:sz w:val="19"/>
          <w:szCs w:val="19"/>
        </w:rPr>
        <w:t>.</w:t>
      </w:r>
    </w:p>
    <w:p w:rsidR="00791F43" w:rsidRPr="001306E1" w:rsidRDefault="00791F43" w:rsidP="00AE77F3">
      <w:pPr>
        <w:spacing w:after="0"/>
        <w:rPr>
          <w:rFonts w:ascii="Arial" w:hAnsi="Arial" w:cs="Arial"/>
          <w:sz w:val="19"/>
          <w:szCs w:val="19"/>
        </w:rPr>
      </w:pPr>
    </w:p>
    <w:p w:rsidR="00EB6FDC" w:rsidRPr="001306E1" w:rsidRDefault="00DF1C63" w:rsidP="00EB6FDC">
      <w:pPr>
        <w:spacing w:after="0"/>
        <w:rPr>
          <w:rFonts w:ascii="Arial" w:hAnsi="Arial" w:cs="Arial"/>
          <w:sz w:val="19"/>
          <w:szCs w:val="19"/>
        </w:rPr>
      </w:pPr>
      <w:r w:rsidRPr="001306E1">
        <w:rPr>
          <w:rFonts w:ascii="Arial" w:hAnsi="Arial" w:cs="Arial"/>
          <w:sz w:val="19"/>
          <w:szCs w:val="19"/>
        </w:rPr>
        <w:t>And faithful, he will always be</w:t>
      </w:r>
      <w:r w:rsidR="00EB6FDC" w:rsidRPr="001306E1">
        <w:rPr>
          <w:rFonts w:ascii="Arial" w:hAnsi="Arial" w:cs="Arial"/>
          <w:sz w:val="19"/>
          <w:szCs w:val="19"/>
        </w:rPr>
        <w:t>,</w:t>
      </w:r>
      <w:r w:rsidR="00E9359F" w:rsidRPr="001306E1">
        <w:rPr>
          <w:rStyle w:val="EndnoteReference"/>
          <w:rFonts w:ascii="Arial" w:hAnsi="Arial" w:cs="Arial"/>
          <w:sz w:val="19"/>
          <w:szCs w:val="19"/>
        </w:rPr>
        <w:endnoteReference w:id="27"/>
      </w:r>
    </w:p>
    <w:p w:rsidR="00EB6FDC" w:rsidRPr="001306E1" w:rsidRDefault="00EB6FDC" w:rsidP="00EB6FDC">
      <w:pPr>
        <w:spacing w:after="0"/>
        <w:rPr>
          <w:rFonts w:ascii="Arial" w:hAnsi="Arial" w:cs="Arial"/>
          <w:sz w:val="19"/>
          <w:szCs w:val="19"/>
        </w:rPr>
      </w:pPr>
      <w:r w:rsidRPr="001306E1">
        <w:rPr>
          <w:rFonts w:ascii="Arial" w:hAnsi="Arial" w:cs="Arial"/>
          <w:sz w:val="19"/>
          <w:szCs w:val="19"/>
        </w:rPr>
        <w:t>He’</w:t>
      </w:r>
      <w:r w:rsidR="002316FD" w:rsidRPr="001306E1">
        <w:rPr>
          <w:rFonts w:ascii="Arial" w:hAnsi="Arial" w:cs="Arial"/>
          <w:sz w:val="19"/>
          <w:szCs w:val="19"/>
        </w:rPr>
        <w:t>ll</w:t>
      </w:r>
      <w:r w:rsidR="0010122E" w:rsidRPr="001306E1">
        <w:rPr>
          <w:rFonts w:ascii="Arial" w:hAnsi="Arial" w:cs="Arial"/>
          <w:sz w:val="19"/>
          <w:szCs w:val="19"/>
        </w:rPr>
        <w:t xml:space="preserve"> </w:t>
      </w:r>
      <w:r w:rsidRPr="001306E1">
        <w:rPr>
          <w:rFonts w:ascii="Arial" w:hAnsi="Arial" w:cs="Arial"/>
          <w:sz w:val="19"/>
          <w:szCs w:val="19"/>
        </w:rPr>
        <w:t xml:space="preserve">never break her heart, </w:t>
      </w:r>
    </w:p>
    <w:p w:rsidR="00EB6FDC" w:rsidRPr="001306E1" w:rsidRDefault="00EB6FDC" w:rsidP="00EB6FDC">
      <w:pPr>
        <w:spacing w:after="0"/>
        <w:rPr>
          <w:rFonts w:ascii="Arial" w:hAnsi="Arial" w:cs="Arial"/>
          <w:sz w:val="19"/>
          <w:szCs w:val="19"/>
        </w:rPr>
      </w:pPr>
      <w:r w:rsidRPr="001306E1">
        <w:rPr>
          <w:rFonts w:ascii="Arial" w:hAnsi="Arial" w:cs="Arial"/>
          <w:sz w:val="19"/>
          <w:szCs w:val="19"/>
        </w:rPr>
        <w:t xml:space="preserve">Or devastate </w:t>
      </w:r>
      <w:r w:rsidR="007004C6" w:rsidRPr="001306E1">
        <w:rPr>
          <w:rFonts w:ascii="Arial" w:hAnsi="Arial" w:cs="Arial"/>
          <w:sz w:val="19"/>
          <w:szCs w:val="19"/>
        </w:rPr>
        <w:t xml:space="preserve">their </w:t>
      </w:r>
      <w:r w:rsidRPr="001306E1">
        <w:rPr>
          <w:rFonts w:ascii="Arial" w:hAnsi="Arial" w:cs="Arial"/>
          <w:sz w:val="19"/>
          <w:szCs w:val="19"/>
        </w:rPr>
        <w:t>children</w:t>
      </w:r>
      <w:r w:rsidR="00335520" w:rsidRPr="001306E1">
        <w:rPr>
          <w:rFonts w:ascii="Arial" w:hAnsi="Arial" w:cs="Arial"/>
          <w:sz w:val="19"/>
          <w:szCs w:val="19"/>
        </w:rPr>
        <w:t>,</w:t>
      </w:r>
      <w:r w:rsidRPr="001306E1">
        <w:rPr>
          <w:rFonts w:ascii="Arial" w:hAnsi="Arial" w:cs="Arial"/>
          <w:sz w:val="19"/>
          <w:szCs w:val="19"/>
        </w:rPr>
        <w:t xml:space="preserve"> </w:t>
      </w:r>
    </w:p>
    <w:p w:rsidR="00EB6FDC" w:rsidRPr="001306E1" w:rsidRDefault="00335520" w:rsidP="00EB6FDC">
      <w:pPr>
        <w:spacing w:after="0"/>
        <w:rPr>
          <w:rFonts w:ascii="Arial" w:hAnsi="Arial" w:cs="Arial"/>
          <w:sz w:val="19"/>
          <w:szCs w:val="19"/>
        </w:rPr>
      </w:pPr>
      <w:r w:rsidRPr="001306E1">
        <w:rPr>
          <w:rFonts w:ascii="Arial" w:hAnsi="Arial" w:cs="Arial"/>
          <w:sz w:val="19"/>
          <w:szCs w:val="19"/>
        </w:rPr>
        <w:t>Or tear their home apart.</w:t>
      </w:r>
    </w:p>
    <w:p w:rsidR="00B56D91" w:rsidRPr="001306E1" w:rsidRDefault="00B56D91" w:rsidP="00EB6FDC">
      <w:pPr>
        <w:spacing w:after="0"/>
        <w:rPr>
          <w:rFonts w:ascii="Arial" w:hAnsi="Arial" w:cs="Arial"/>
          <w:sz w:val="19"/>
          <w:szCs w:val="19"/>
        </w:rPr>
      </w:pPr>
    </w:p>
    <w:p w:rsidR="00586757" w:rsidRPr="001306E1" w:rsidRDefault="00586757" w:rsidP="00586757">
      <w:pPr>
        <w:spacing w:after="0"/>
        <w:rPr>
          <w:rFonts w:ascii="Arial" w:hAnsi="Arial" w:cs="Arial"/>
          <w:sz w:val="19"/>
          <w:szCs w:val="19"/>
        </w:rPr>
      </w:pPr>
      <w:r w:rsidRPr="001306E1">
        <w:rPr>
          <w:rFonts w:ascii="Arial" w:hAnsi="Arial" w:cs="Arial"/>
          <w:sz w:val="19"/>
          <w:szCs w:val="19"/>
        </w:rPr>
        <w:t>From God, he</w:t>
      </w:r>
      <w:r w:rsidR="00A3462F" w:rsidRPr="001306E1">
        <w:rPr>
          <w:rFonts w:ascii="Arial" w:hAnsi="Arial" w:cs="Arial"/>
          <w:sz w:val="19"/>
          <w:szCs w:val="19"/>
        </w:rPr>
        <w:t xml:space="preserve"> gets this </w:t>
      </w:r>
      <w:r w:rsidRPr="001306E1">
        <w:rPr>
          <w:rFonts w:ascii="Arial" w:hAnsi="Arial" w:cs="Arial"/>
          <w:sz w:val="19"/>
          <w:szCs w:val="19"/>
        </w:rPr>
        <w:t>wisdom</w:t>
      </w:r>
      <w:r w:rsidR="00141576" w:rsidRPr="001306E1">
        <w:rPr>
          <w:rFonts w:ascii="Arial" w:hAnsi="Arial" w:cs="Arial"/>
          <w:sz w:val="19"/>
          <w:szCs w:val="19"/>
        </w:rPr>
        <w:t>,</w:t>
      </w:r>
      <w:r w:rsidR="004D06AC" w:rsidRPr="001306E1">
        <w:rPr>
          <w:rStyle w:val="EndnoteReference"/>
          <w:rFonts w:ascii="Arial" w:hAnsi="Arial" w:cs="Arial"/>
          <w:sz w:val="19"/>
          <w:szCs w:val="19"/>
        </w:rPr>
        <w:endnoteReference w:id="28"/>
      </w:r>
    </w:p>
    <w:p w:rsidR="00257466" w:rsidRPr="001306E1" w:rsidRDefault="00141576" w:rsidP="00EB6FDC">
      <w:pPr>
        <w:spacing w:after="0"/>
        <w:rPr>
          <w:rFonts w:ascii="Arial" w:hAnsi="Arial" w:cs="Arial"/>
          <w:sz w:val="19"/>
          <w:szCs w:val="19"/>
        </w:rPr>
      </w:pPr>
      <w:r w:rsidRPr="001306E1">
        <w:rPr>
          <w:rFonts w:ascii="Arial" w:hAnsi="Arial" w:cs="Arial"/>
          <w:sz w:val="19"/>
          <w:szCs w:val="19"/>
        </w:rPr>
        <w:t>Knows w</w:t>
      </w:r>
      <w:r w:rsidR="00586757" w:rsidRPr="001306E1">
        <w:rPr>
          <w:rFonts w:ascii="Arial" w:hAnsi="Arial" w:cs="Arial"/>
          <w:sz w:val="19"/>
          <w:szCs w:val="19"/>
        </w:rPr>
        <w:t>hen to turn and run</w:t>
      </w:r>
      <w:r w:rsidRPr="001306E1">
        <w:rPr>
          <w:rFonts w:ascii="Arial" w:hAnsi="Arial" w:cs="Arial"/>
          <w:sz w:val="19"/>
          <w:szCs w:val="19"/>
        </w:rPr>
        <w:t xml:space="preserve">, </w:t>
      </w:r>
      <w:r w:rsidR="00CF2EF4" w:rsidRPr="001306E1">
        <w:rPr>
          <w:rStyle w:val="EndnoteReference"/>
          <w:rFonts w:ascii="Arial" w:hAnsi="Arial" w:cs="Arial"/>
          <w:sz w:val="19"/>
          <w:szCs w:val="19"/>
        </w:rPr>
        <w:endnoteReference w:id="29"/>
      </w:r>
      <w:r w:rsidRPr="001306E1">
        <w:rPr>
          <w:rFonts w:ascii="Arial" w:hAnsi="Arial" w:cs="Arial"/>
          <w:sz w:val="19"/>
          <w:szCs w:val="19"/>
        </w:rPr>
        <w:t xml:space="preserve"> </w:t>
      </w:r>
    </w:p>
    <w:p w:rsidR="00B56D91" w:rsidRPr="001306E1" w:rsidRDefault="00164B60" w:rsidP="00EB6FDC">
      <w:pPr>
        <w:spacing w:after="0"/>
        <w:rPr>
          <w:rFonts w:ascii="Arial" w:hAnsi="Arial" w:cs="Arial"/>
          <w:sz w:val="19"/>
          <w:szCs w:val="19"/>
        </w:rPr>
      </w:pPr>
      <w:r w:rsidRPr="001306E1">
        <w:rPr>
          <w:rFonts w:ascii="Arial" w:hAnsi="Arial" w:cs="Arial"/>
          <w:sz w:val="19"/>
          <w:szCs w:val="19"/>
        </w:rPr>
        <w:t xml:space="preserve">He’s not like the </w:t>
      </w:r>
      <w:r w:rsidR="0072205A" w:rsidRPr="001306E1">
        <w:rPr>
          <w:rFonts w:ascii="Arial" w:hAnsi="Arial" w:cs="Arial"/>
          <w:sz w:val="19"/>
          <w:szCs w:val="19"/>
        </w:rPr>
        <w:t>fools</w:t>
      </w:r>
      <w:r w:rsidRPr="001306E1">
        <w:rPr>
          <w:rFonts w:ascii="Arial" w:hAnsi="Arial" w:cs="Arial"/>
          <w:sz w:val="19"/>
          <w:szCs w:val="19"/>
        </w:rPr>
        <w:t xml:space="preserve"> who strut </w:t>
      </w:r>
    </w:p>
    <w:p w:rsidR="00141576" w:rsidRPr="001306E1" w:rsidRDefault="00164B60" w:rsidP="00EB6FDC">
      <w:pPr>
        <w:spacing w:after="0"/>
        <w:rPr>
          <w:rFonts w:ascii="Arial" w:hAnsi="Arial" w:cs="Arial"/>
          <w:sz w:val="19"/>
          <w:szCs w:val="19"/>
        </w:rPr>
      </w:pPr>
      <w:r w:rsidRPr="001306E1">
        <w:rPr>
          <w:rFonts w:ascii="Arial" w:hAnsi="Arial" w:cs="Arial"/>
          <w:sz w:val="19"/>
          <w:szCs w:val="19"/>
        </w:rPr>
        <w:t xml:space="preserve">In front of </w:t>
      </w:r>
      <w:r w:rsidR="00141576" w:rsidRPr="001306E1">
        <w:rPr>
          <w:rFonts w:ascii="Arial" w:hAnsi="Arial" w:cs="Arial"/>
          <w:sz w:val="19"/>
          <w:szCs w:val="19"/>
        </w:rPr>
        <w:t>Satan’s gun</w:t>
      </w:r>
      <w:r w:rsidRPr="001306E1">
        <w:rPr>
          <w:rFonts w:ascii="Arial" w:hAnsi="Arial" w:cs="Arial"/>
          <w:sz w:val="19"/>
          <w:szCs w:val="19"/>
        </w:rPr>
        <w:t>,</w:t>
      </w:r>
      <w:r w:rsidR="008C2F91" w:rsidRPr="001306E1">
        <w:rPr>
          <w:rStyle w:val="EndnoteReference"/>
          <w:rFonts w:ascii="Arial" w:hAnsi="Arial" w:cs="Arial"/>
          <w:sz w:val="19"/>
          <w:szCs w:val="19"/>
        </w:rPr>
        <w:endnoteReference w:id="30"/>
      </w:r>
    </w:p>
    <w:p w:rsidR="00B56D91" w:rsidRPr="001306E1" w:rsidRDefault="00B56D91" w:rsidP="00EB6FDC">
      <w:pPr>
        <w:spacing w:after="0"/>
        <w:rPr>
          <w:rFonts w:ascii="Arial" w:hAnsi="Arial" w:cs="Arial"/>
          <w:sz w:val="19"/>
          <w:szCs w:val="19"/>
        </w:rPr>
      </w:pPr>
    </w:p>
    <w:p w:rsidR="00DF1C63" w:rsidRPr="001306E1" w:rsidRDefault="00586757" w:rsidP="00EB6FDC">
      <w:pPr>
        <w:spacing w:after="0"/>
        <w:rPr>
          <w:rFonts w:ascii="Arial" w:hAnsi="Arial" w:cs="Arial"/>
          <w:sz w:val="19"/>
          <w:szCs w:val="19"/>
        </w:rPr>
      </w:pPr>
      <w:r w:rsidRPr="001306E1">
        <w:rPr>
          <w:rFonts w:ascii="Arial" w:hAnsi="Arial" w:cs="Arial"/>
          <w:sz w:val="19"/>
          <w:szCs w:val="19"/>
        </w:rPr>
        <w:t xml:space="preserve">Who </w:t>
      </w:r>
      <w:r w:rsidR="00B56D91" w:rsidRPr="001306E1">
        <w:rPr>
          <w:rFonts w:ascii="Arial" w:hAnsi="Arial" w:cs="Arial"/>
          <w:sz w:val="19"/>
          <w:szCs w:val="19"/>
        </w:rPr>
        <w:t>brag about the girls they</w:t>
      </w:r>
      <w:r w:rsidR="0066761C">
        <w:rPr>
          <w:rFonts w:ascii="Arial" w:hAnsi="Arial" w:cs="Arial"/>
          <w:sz w:val="19"/>
          <w:szCs w:val="19"/>
        </w:rPr>
        <w:t xml:space="preserve"> have</w:t>
      </w:r>
      <w:r w:rsidR="00F967E1" w:rsidRPr="001306E1">
        <w:rPr>
          <w:rStyle w:val="EndnoteReference"/>
          <w:rFonts w:ascii="Arial" w:hAnsi="Arial" w:cs="Arial"/>
          <w:sz w:val="19"/>
          <w:szCs w:val="19"/>
        </w:rPr>
        <w:endnoteReference w:id="31"/>
      </w:r>
    </w:p>
    <w:p w:rsidR="00EB6FDC" w:rsidRPr="001306E1" w:rsidRDefault="00EB6FDC" w:rsidP="00EB6FDC">
      <w:pPr>
        <w:spacing w:after="0"/>
        <w:rPr>
          <w:rFonts w:ascii="Arial" w:hAnsi="Arial" w:cs="Arial"/>
          <w:sz w:val="19"/>
          <w:szCs w:val="19"/>
        </w:rPr>
      </w:pPr>
      <w:r w:rsidRPr="001306E1">
        <w:rPr>
          <w:rFonts w:ascii="Arial" w:hAnsi="Arial" w:cs="Arial"/>
          <w:sz w:val="19"/>
          <w:szCs w:val="19"/>
        </w:rPr>
        <w:t xml:space="preserve">Like it’s a </w:t>
      </w:r>
      <w:r w:rsidR="00C250FD" w:rsidRPr="001306E1">
        <w:rPr>
          <w:rFonts w:ascii="Arial" w:hAnsi="Arial" w:cs="Arial"/>
          <w:sz w:val="19"/>
          <w:szCs w:val="19"/>
        </w:rPr>
        <w:t xml:space="preserve">splendid </w:t>
      </w:r>
      <w:r w:rsidRPr="001306E1">
        <w:rPr>
          <w:rFonts w:ascii="Arial" w:hAnsi="Arial" w:cs="Arial"/>
          <w:sz w:val="19"/>
          <w:szCs w:val="19"/>
        </w:rPr>
        <w:t>feat,</w:t>
      </w:r>
    </w:p>
    <w:p w:rsidR="00EB6FDC" w:rsidRPr="001306E1" w:rsidRDefault="00EB6FDC" w:rsidP="00EB6FDC">
      <w:pPr>
        <w:spacing w:after="0"/>
        <w:rPr>
          <w:rFonts w:ascii="Arial" w:hAnsi="Arial" w:cs="Arial"/>
          <w:sz w:val="19"/>
          <w:szCs w:val="19"/>
        </w:rPr>
      </w:pPr>
      <w:r w:rsidRPr="001306E1">
        <w:rPr>
          <w:rFonts w:ascii="Arial" w:hAnsi="Arial" w:cs="Arial"/>
          <w:sz w:val="19"/>
          <w:szCs w:val="19"/>
        </w:rPr>
        <w:t>When really th</w:t>
      </w:r>
      <w:r w:rsidR="0066761C">
        <w:rPr>
          <w:rFonts w:ascii="Arial" w:hAnsi="Arial" w:cs="Arial"/>
          <w:sz w:val="19"/>
          <w:szCs w:val="19"/>
        </w:rPr>
        <w:t xml:space="preserve">at’s </w:t>
      </w:r>
      <w:bookmarkStart w:id="0" w:name="_GoBack"/>
      <w:bookmarkEnd w:id="0"/>
      <w:r w:rsidR="00C96ADF" w:rsidRPr="001306E1">
        <w:rPr>
          <w:rFonts w:ascii="Arial" w:hAnsi="Arial" w:cs="Arial"/>
          <w:sz w:val="19"/>
          <w:szCs w:val="19"/>
        </w:rPr>
        <w:t xml:space="preserve">no different </w:t>
      </w:r>
      <w:r w:rsidRPr="001306E1">
        <w:rPr>
          <w:rFonts w:ascii="Arial" w:hAnsi="Arial" w:cs="Arial"/>
          <w:sz w:val="19"/>
          <w:szCs w:val="19"/>
        </w:rPr>
        <w:t xml:space="preserve">than </w:t>
      </w:r>
    </w:p>
    <w:p w:rsidR="00EB6FDC" w:rsidRPr="001306E1" w:rsidRDefault="00EB6FDC" w:rsidP="00EB6FDC">
      <w:pPr>
        <w:spacing w:after="0"/>
        <w:rPr>
          <w:rFonts w:ascii="Arial" w:hAnsi="Arial" w:cs="Arial"/>
          <w:sz w:val="19"/>
          <w:szCs w:val="19"/>
        </w:rPr>
      </w:pPr>
      <w:proofErr w:type="gramStart"/>
      <w:r w:rsidRPr="001306E1">
        <w:rPr>
          <w:rFonts w:ascii="Arial" w:hAnsi="Arial" w:cs="Arial"/>
          <w:sz w:val="19"/>
          <w:szCs w:val="19"/>
        </w:rPr>
        <w:t>The poodle down the street.</w:t>
      </w:r>
      <w:proofErr w:type="gramEnd"/>
    </w:p>
    <w:p w:rsidR="006F36FC" w:rsidRPr="001306E1" w:rsidRDefault="006F36FC" w:rsidP="00AE77F3">
      <w:pPr>
        <w:spacing w:after="0"/>
        <w:rPr>
          <w:rFonts w:ascii="Arial" w:hAnsi="Arial" w:cs="Arial"/>
          <w:sz w:val="19"/>
          <w:szCs w:val="19"/>
        </w:rPr>
      </w:pPr>
    </w:p>
    <w:p w:rsidR="00A2772C" w:rsidRPr="001306E1" w:rsidRDefault="00F2054C" w:rsidP="00C72428">
      <w:pPr>
        <w:spacing w:after="0"/>
        <w:rPr>
          <w:rFonts w:ascii="Arial" w:hAnsi="Arial" w:cs="Arial"/>
          <w:sz w:val="19"/>
          <w:szCs w:val="19"/>
        </w:rPr>
      </w:pPr>
      <w:r w:rsidRPr="001306E1">
        <w:rPr>
          <w:rFonts w:ascii="Arial" w:hAnsi="Arial" w:cs="Arial"/>
          <w:sz w:val="19"/>
          <w:szCs w:val="19"/>
        </w:rPr>
        <w:t>And</w:t>
      </w:r>
      <w:r w:rsidR="005062B8" w:rsidRPr="001306E1">
        <w:rPr>
          <w:rFonts w:ascii="Arial" w:hAnsi="Arial" w:cs="Arial"/>
          <w:sz w:val="19"/>
          <w:szCs w:val="19"/>
        </w:rPr>
        <w:t xml:space="preserve"> h</w:t>
      </w:r>
      <w:r w:rsidR="00A2772C" w:rsidRPr="001306E1">
        <w:rPr>
          <w:rFonts w:ascii="Arial" w:hAnsi="Arial" w:cs="Arial"/>
          <w:sz w:val="19"/>
          <w:szCs w:val="19"/>
        </w:rPr>
        <w:t>e disciplines his children</w:t>
      </w:r>
      <w:r w:rsidR="00AB72D3" w:rsidRPr="001306E1">
        <w:rPr>
          <w:rFonts w:ascii="Arial" w:hAnsi="Arial" w:cs="Arial"/>
          <w:sz w:val="19"/>
          <w:szCs w:val="19"/>
        </w:rPr>
        <w:t>, yes,</w:t>
      </w:r>
      <w:r w:rsidR="008D28B7" w:rsidRPr="001306E1">
        <w:rPr>
          <w:rStyle w:val="EndnoteReference"/>
          <w:rFonts w:ascii="Arial" w:hAnsi="Arial" w:cs="Arial"/>
          <w:sz w:val="19"/>
          <w:szCs w:val="19"/>
        </w:rPr>
        <w:endnoteReference w:id="32"/>
      </w:r>
      <w:r w:rsidR="00A2772C" w:rsidRPr="001306E1">
        <w:rPr>
          <w:rFonts w:ascii="Arial" w:hAnsi="Arial" w:cs="Arial"/>
          <w:sz w:val="19"/>
          <w:szCs w:val="19"/>
        </w:rPr>
        <w:t xml:space="preserve"> </w:t>
      </w:r>
    </w:p>
    <w:p w:rsidR="00267FDB" w:rsidRPr="001306E1" w:rsidRDefault="00AB72D3" w:rsidP="00267FDB">
      <w:pPr>
        <w:spacing w:after="0"/>
        <w:rPr>
          <w:rFonts w:ascii="Arial" w:hAnsi="Arial" w:cs="Arial"/>
          <w:sz w:val="19"/>
          <w:szCs w:val="19"/>
        </w:rPr>
      </w:pPr>
      <w:r w:rsidRPr="001306E1">
        <w:rPr>
          <w:rFonts w:ascii="Arial" w:hAnsi="Arial" w:cs="Arial"/>
          <w:sz w:val="19"/>
          <w:szCs w:val="19"/>
        </w:rPr>
        <w:t>He loves and leads them well,</w:t>
      </w:r>
      <w:r w:rsidR="00D74F6F" w:rsidRPr="001306E1">
        <w:rPr>
          <w:rStyle w:val="EndnoteReference"/>
          <w:rFonts w:ascii="Arial" w:hAnsi="Arial" w:cs="Arial"/>
          <w:sz w:val="19"/>
          <w:szCs w:val="19"/>
        </w:rPr>
        <w:endnoteReference w:id="33"/>
      </w:r>
    </w:p>
    <w:p w:rsidR="00AB72D3" w:rsidRPr="001306E1" w:rsidRDefault="00AB72D3" w:rsidP="00C72428">
      <w:pPr>
        <w:spacing w:after="0"/>
        <w:rPr>
          <w:rFonts w:ascii="Arial" w:hAnsi="Arial" w:cs="Arial"/>
          <w:sz w:val="19"/>
          <w:szCs w:val="19"/>
        </w:rPr>
      </w:pPr>
      <w:r w:rsidRPr="001306E1">
        <w:rPr>
          <w:rFonts w:ascii="Arial" w:hAnsi="Arial" w:cs="Arial"/>
          <w:sz w:val="19"/>
          <w:szCs w:val="19"/>
        </w:rPr>
        <w:t>And teaches them to follow God,</w:t>
      </w:r>
      <w:r w:rsidR="00D74F6F" w:rsidRPr="001306E1">
        <w:rPr>
          <w:rStyle w:val="EndnoteReference"/>
          <w:rFonts w:ascii="Arial" w:hAnsi="Arial" w:cs="Arial"/>
          <w:sz w:val="19"/>
          <w:szCs w:val="19"/>
        </w:rPr>
        <w:endnoteReference w:id="34"/>
      </w:r>
    </w:p>
    <w:p w:rsidR="00ED7276" w:rsidRPr="001306E1" w:rsidRDefault="00AB72D3" w:rsidP="00C72428">
      <w:pPr>
        <w:spacing w:after="0"/>
        <w:rPr>
          <w:rFonts w:ascii="Arial" w:hAnsi="Arial" w:cs="Arial"/>
          <w:sz w:val="19"/>
          <w:szCs w:val="19"/>
        </w:rPr>
      </w:pPr>
      <w:r w:rsidRPr="001306E1">
        <w:rPr>
          <w:rFonts w:ascii="Arial" w:hAnsi="Arial" w:cs="Arial"/>
          <w:sz w:val="19"/>
          <w:szCs w:val="19"/>
        </w:rPr>
        <w:t xml:space="preserve">So they </w:t>
      </w:r>
      <w:r w:rsidR="00F2054C" w:rsidRPr="001306E1">
        <w:rPr>
          <w:rFonts w:ascii="Arial" w:hAnsi="Arial" w:cs="Arial"/>
          <w:sz w:val="19"/>
          <w:szCs w:val="19"/>
        </w:rPr>
        <w:t>w</w:t>
      </w:r>
      <w:r w:rsidRPr="001306E1">
        <w:rPr>
          <w:rFonts w:ascii="Arial" w:hAnsi="Arial" w:cs="Arial"/>
          <w:sz w:val="19"/>
          <w:szCs w:val="19"/>
        </w:rPr>
        <w:t>on’t burn in Hell</w:t>
      </w:r>
      <w:r w:rsidR="00ED7276" w:rsidRPr="001306E1">
        <w:rPr>
          <w:rFonts w:ascii="Arial" w:hAnsi="Arial" w:cs="Arial"/>
          <w:sz w:val="19"/>
          <w:szCs w:val="19"/>
        </w:rPr>
        <w:t>.</w:t>
      </w:r>
      <w:r w:rsidR="00E574AB" w:rsidRPr="001306E1">
        <w:rPr>
          <w:rStyle w:val="EndnoteReference"/>
          <w:rFonts w:ascii="Arial" w:hAnsi="Arial" w:cs="Arial"/>
          <w:sz w:val="19"/>
          <w:szCs w:val="19"/>
        </w:rPr>
        <w:endnoteReference w:id="35"/>
      </w:r>
    </w:p>
    <w:p w:rsidR="00ED7276" w:rsidRPr="001306E1" w:rsidRDefault="00ED7276" w:rsidP="00C72428">
      <w:pPr>
        <w:spacing w:after="0"/>
        <w:rPr>
          <w:rFonts w:ascii="Arial" w:hAnsi="Arial" w:cs="Arial"/>
          <w:sz w:val="19"/>
          <w:szCs w:val="19"/>
        </w:rPr>
      </w:pPr>
    </w:p>
    <w:p w:rsidR="001B41ED" w:rsidRPr="001306E1" w:rsidRDefault="00005939" w:rsidP="00C72428">
      <w:pPr>
        <w:spacing w:after="0"/>
        <w:rPr>
          <w:rFonts w:ascii="Arial" w:hAnsi="Arial" w:cs="Arial"/>
          <w:sz w:val="19"/>
          <w:szCs w:val="19"/>
        </w:rPr>
      </w:pPr>
      <w:r w:rsidRPr="001306E1">
        <w:rPr>
          <w:rFonts w:ascii="Arial" w:hAnsi="Arial" w:cs="Arial"/>
          <w:sz w:val="19"/>
          <w:szCs w:val="19"/>
        </w:rPr>
        <w:t xml:space="preserve">He gives </w:t>
      </w:r>
      <w:r w:rsidR="007004C6" w:rsidRPr="001306E1">
        <w:rPr>
          <w:rFonts w:ascii="Arial" w:hAnsi="Arial" w:cs="Arial"/>
          <w:sz w:val="19"/>
          <w:szCs w:val="19"/>
        </w:rPr>
        <w:t>his</w:t>
      </w:r>
      <w:r w:rsidRPr="001306E1">
        <w:rPr>
          <w:rFonts w:ascii="Arial" w:hAnsi="Arial" w:cs="Arial"/>
          <w:sz w:val="19"/>
          <w:szCs w:val="19"/>
        </w:rPr>
        <w:t xml:space="preserve"> time</w:t>
      </w:r>
      <w:r w:rsidR="00AB72D3" w:rsidRPr="001306E1">
        <w:rPr>
          <w:rFonts w:ascii="Arial" w:hAnsi="Arial" w:cs="Arial"/>
          <w:sz w:val="19"/>
          <w:szCs w:val="19"/>
        </w:rPr>
        <w:t>,</w:t>
      </w:r>
      <w:r w:rsidRPr="001306E1">
        <w:rPr>
          <w:rFonts w:ascii="Arial" w:hAnsi="Arial" w:cs="Arial"/>
          <w:sz w:val="19"/>
          <w:szCs w:val="19"/>
        </w:rPr>
        <w:t xml:space="preserve"> he gives his </w:t>
      </w:r>
      <w:r w:rsidR="001B41ED" w:rsidRPr="001306E1">
        <w:rPr>
          <w:rFonts w:ascii="Arial" w:hAnsi="Arial" w:cs="Arial"/>
          <w:sz w:val="19"/>
          <w:szCs w:val="19"/>
        </w:rPr>
        <w:t>best</w:t>
      </w:r>
    </w:p>
    <w:p w:rsidR="00A2772C" w:rsidRPr="001306E1" w:rsidRDefault="001B41ED" w:rsidP="00C72428">
      <w:pPr>
        <w:spacing w:after="0"/>
        <w:rPr>
          <w:rFonts w:ascii="Arial" w:hAnsi="Arial" w:cs="Arial"/>
          <w:sz w:val="19"/>
          <w:szCs w:val="19"/>
        </w:rPr>
      </w:pPr>
      <w:r w:rsidRPr="001306E1">
        <w:rPr>
          <w:rFonts w:ascii="Arial" w:hAnsi="Arial" w:cs="Arial"/>
          <w:sz w:val="19"/>
          <w:szCs w:val="19"/>
        </w:rPr>
        <w:t>To bless the younger heart,</w:t>
      </w:r>
    </w:p>
    <w:p w:rsidR="007004C6" w:rsidRPr="001306E1" w:rsidRDefault="007004C6" w:rsidP="00C72428">
      <w:pPr>
        <w:spacing w:after="0"/>
        <w:rPr>
          <w:rFonts w:ascii="Arial" w:hAnsi="Arial" w:cs="Arial"/>
          <w:sz w:val="19"/>
          <w:szCs w:val="19"/>
        </w:rPr>
      </w:pPr>
      <w:r w:rsidRPr="001306E1">
        <w:rPr>
          <w:rFonts w:ascii="Arial" w:hAnsi="Arial" w:cs="Arial"/>
          <w:sz w:val="19"/>
          <w:szCs w:val="19"/>
        </w:rPr>
        <w:t xml:space="preserve">And from the plan God has for them, </w:t>
      </w:r>
      <w:r w:rsidR="00901C87" w:rsidRPr="001306E1">
        <w:rPr>
          <w:rStyle w:val="EndnoteReference"/>
          <w:rFonts w:ascii="Arial" w:hAnsi="Arial" w:cs="Arial"/>
          <w:sz w:val="19"/>
          <w:szCs w:val="19"/>
        </w:rPr>
        <w:endnoteReference w:id="36"/>
      </w:r>
    </w:p>
    <w:p w:rsidR="007004C6" w:rsidRPr="001306E1" w:rsidRDefault="007004C6" w:rsidP="00C72428">
      <w:pPr>
        <w:spacing w:after="0"/>
        <w:rPr>
          <w:rFonts w:ascii="Arial" w:hAnsi="Arial" w:cs="Arial"/>
          <w:sz w:val="19"/>
          <w:szCs w:val="19"/>
        </w:rPr>
      </w:pPr>
      <w:r w:rsidRPr="001306E1">
        <w:rPr>
          <w:rFonts w:ascii="Arial" w:hAnsi="Arial" w:cs="Arial"/>
          <w:sz w:val="19"/>
          <w:szCs w:val="19"/>
        </w:rPr>
        <w:t xml:space="preserve">He prays they’ll never part. </w:t>
      </w:r>
    </w:p>
    <w:p w:rsidR="007004C6" w:rsidRPr="001306E1" w:rsidRDefault="007004C6" w:rsidP="00C72428">
      <w:pPr>
        <w:spacing w:after="0"/>
        <w:rPr>
          <w:rFonts w:ascii="Arial" w:hAnsi="Arial" w:cs="Arial"/>
          <w:sz w:val="19"/>
          <w:szCs w:val="19"/>
        </w:rPr>
      </w:pPr>
    </w:p>
    <w:p w:rsidR="00FE0ED8" w:rsidRPr="001306E1" w:rsidRDefault="00FE0ED8" w:rsidP="00C72428">
      <w:pPr>
        <w:spacing w:after="0"/>
        <w:rPr>
          <w:rFonts w:ascii="Arial" w:hAnsi="Arial" w:cs="Arial"/>
          <w:sz w:val="19"/>
          <w:szCs w:val="19"/>
        </w:rPr>
      </w:pPr>
      <w:r w:rsidRPr="001306E1">
        <w:rPr>
          <w:rFonts w:ascii="Arial" w:hAnsi="Arial" w:cs="Arial"/>
          <w:sz w:val="19"/>
          <w:szCs w:val="19"/>
        </w:rPr>
        <w:t>And he is their protection,</w:t>
      </w:r>
    </w:p>
    <w:p w:rsidR="00FE0ED8" w:rsidRPr="001306E1" w:rsidRDefault="00FE0ED8" w:rsidP="00C72428">
      <w:pPr>
        <w:spacing w:after="0"/>
        <w:rPr>
          <w:rFonts w:ascii="Arial" w:hAnsi="Arial" w:cs="Arial"/>
          <w:sz w:val="19"/>
          <w:szCs w:val="19"/>
        </w:rPr>
      </w:pPr>
      <w:r w:rsidRPr="001306E1">
        <w:rPr>
          <w:rFonts w:ascii="Arial" w:hAnsi="Arial" w:cs="Arial"/>
          <w:sz w:val="19"/>
          <w:szCs w:val="19"/>
        </w:rPr>
        <w:t xml:space="preserve">The sentry on the wall, </w:t>
      </w:r>
    </w:p>
    <w:p w:rsidR="00FE0ED8" w:rsidRPr="001306E1" w:rsidRDefault="00FE0ED8" w:rsidP="00C72428">
      <w:pPr>
        <w:spacing w:after="0"/>
        <w:rPr>
          <w:rFonts w:ascii="Arial" w:hAnsi="Arial" w:cs="Arial"/>
          <w:sz w:val="19"/>
          <w:szCs w:val="19"/>
        </w:rPr>
      </w:pPr>
      <w:r w:rsidRPr="001306E1">
        <w:rPr>
          <w:rFonts w:ascii="Arial" w:hAnsi="Arial" w:cs="Arial"/>
          <w:sz w:val="19"/>
          <w:szCs w:val="19"/>
        </w:rPr>
        <w:t>Shielding them from influences</w:t>
      </w:r>
      <w:r w:rsidR="00E251E1" w:rsidRPr="001306E1">
        <w:rPr>
          <w:rStyle w:val="EndnoteReference"/>
          <w:rFonts w:ascii="Arial" w:hAnsi="Arial" w:cs="Arial"/>
          <w:sz w:val="19"/>
          <w:szCs w:val="19"/>
        </w:rPr>
        <w:endnoteReference w:id="37"/>
      </w:r>
    </w:p>
    <w:p w:rsidR="00FE0ED8" w:rsidRPr="001306E1" w:rsidRDefault="00FE0ED8" w:rsidP="00C72428">
      <w:pPr>
        <w:spacing w:after="0"/>
        <w:rPr>
          <w:rFonts w:ascii="Arial" w:hAnsi="Arial" w:cs="Arial"/>
          <w:sz w:val="19"/>
          <w:szCs w:val="19"/>
        </w:rPr>
      </w:pPr>
      <w:r w:rsidRPr="001306E1">
        <w:rPr>
          <w:rFonts w:ascii="Arial" w:hAnsi="Arial" w:cs="Arial"/>
          <w:sz w:val="19"/>
          <w:szCs w:val="19"/>
        </w:rPr>
        <w:t>That’</w:t>
      </w:r>
      <w:r w:rsidR="00403220" w:rsidRPr="001306E1">
        <w:rPr>
          <w:rFonts w:ascii="Arial" w:hAnsi="Arial" w:cs="Arial"/>
          <w:sz w:val="19"/>
          <w:szCs w:val="19"/>
        </w:rPr>
        <w:t>ll</w:t>
      </w:r>
      <w:r w:rsidRPr="001306E1">
        <w:rPr>
          <w:rFonts w:ascii="Arial" w:hAnsi="Arial" w:cs="Arial"/>
          <w:sz w:val="19"/>
          <w:szCs w:val="19"/>
        </w:rPr>
        <w:t xml:space="preserve"> hurt or make them fall.</w:t>
      </w:r>
    </w:p>
    <w:p w:rsidR="00FE0ED8" w:rsidRPr="001306E1" w:rsidRDefault="00FE0ED8" w:rsidP="00C72428">
      <w:pPr>
        <w:spacing w:after="0"/>
        <w:rPr>
          <w:rFonts w:ascii="Arial" w:hAnsi="Arial" w:cs="Arial"/>
          <w:sz w:val="19"/>
          <w:szCs w:val="19"/>
        </w:rPr>
      </w:pPr>
    </w:p>
    <w:p w:rsidR="000D10B7" w:rsidRPr="001306E1" w:rsidRDefault="000D10B7" w:rsidP="00C72428">
      <w:pPr>
        <w:spacing w:after="0"/>
        <w:rPr>
          <w:rFonts w:ascii="Arial" w:hAnsi="Arial" w:cs="Arial"/>
          <w:sz w:val="19"/>
          <w:szCs w:val="19"/>
        </w:rPr>
      </w:pPr>
      <w:r w:rsidRPr="001306E1">
        <w:rPr>
          <w:rFonts w:ascii="Arial" w:hAnsi="Arial" w:cs="Arial"/>
          <w:sz w:val="19"/>
          <w:szCs w:val="19"/>
        </w:rPr>
        <w:t>And he works hard where he’s employed,</w:t>
      </w:r>
    </w:p>
    <w:p w:rsidR="000D10B7" w:rsidRPr="001306E1" w:rsidRDefault="000D10B7" w:rsidP="00C72428">
      <w:pPr>
        <w:spacing w:after="0"/>
        <w:rPr>
          <w:rFonts w:ascii="Arial" w:hAnsi="Arial" w:cs="Arial"/>
          <w:sz w:val="19"/>
          <w:szCs w:val="19"/>
        </w:rPr>
      </w:pPr>
      <w:r w:rsidRPr="001306E1">
        <w:rPr>
          <w:rFonts w:ascii="Arial" w:hAnsi="Arial" w:cs="Arial"/>
          <w:sz w:val="19"/>
          <w:szCs w:val="19"/>
        </w:rPr>
        <w:t xml:space="preserve">He does his job </w:t>
      </w:r>
      <w:r w:rsidR="00827148" w:rsidRPr="001306E1">
        <w:rPr>
          <w:rFonts w:ascii="Arial" w:hAnsi="Arial" w:cs="Arial"/>
          <w:sz w:val="19"/>
          <w:szCs w:val="19"/>
        </w:rPr>
        <w:t xml:space="preserve">quite </w:t>
      </w:r>
      <w:r w:rsidRPr="001306E1">
        <w:rPr>
          <w:rFonts w:ascii="Arial" w:hAnsi="Arial" w:cs="Arial"/>
          <w:sz w:val="19"/>
          <w:szCs w:val="19"/>
        </w:rPr>
        <w:t>well,</w:t>
      </w:r>
      <w:r w:rsidR="008439AF" w:rsidRPr="001306E1">
        <w:rPr>
          <w:rStyle w:val="EndnoteReference"/>
          <w:rFonts w:ascii="Arial" w:hAnsi="Arial" w:cs="Arial"/>
          <w:sz w:val="19"/>
          <w:szCs w:val="19"/>
        </w:rPr>
        <w:endnoteReference w:id="38"/>
      </w:r>
    </w:p>
    <w:p w:rsidR="000D10B7" w:rsidRPr="001306E1" w:rsidRDefault="000D10B7" w:rsidP="00C72428">
      <w:pPr>
        <w:spacing w:after="0"/>
        <w:rPr>
          <w:rFonts w:ascii="Arial" w:hAnsi="Arial" w:cs="Arial"/>
          <w:sz w:val="19"/>
          <w:szCs w:val="19"/>
        </w:rPr>
      </w:pPr>
      <w:r w:rsidRPr="001306E1">
        <w:rPr>
          <w:rFonts w:ascii="Arial" w:hAnsi="Arial" w:cs="Arial"/>
          <w:sz w:val="19"/>
          <w:szCs w:val="19"/>
        </w:rPr>
        <w:t xml:space="preserve">Yet, home and work priorities </w:t>
      </w:r>
    </w:p>
    <w:p w:rsidR="000D10B7" w:rsidRPr="001306E1" w:rsidRDefault="000D10B7" w:rsidP="00C72428">
      <w:pPr>
        <w:spacing w:after="0"/>
        <w:rPr>
          <w:rFonts w:ascii="Arial" w:hAnsi="Arial" w:cs="Arial"/>
          <w:sz w:val="19"/>
          <w:szCs w:val="19"/>
        </w:rPr>
      </w:pPr>
      <w:proofErr w:type="gramStart"/>
      <w:r w:rsidRPr="001306E1">
        <w:rPr>
          <w:rFonts w:ascii="Arial" w:hAnsi="Arial" w:cs="Arial"/>
          <w:sz w:val="19"/>
          <w:szCs w:val="19"/>
        </w:rPr>
        <w:t>Are balanced on the scale.</w:t>
      </w:r>
      <w:proofErr w:type="gramEnd"/>
      <w:r w:rsidRPr="001306E1">
        <w:rPr>
          <w:rFonts w:ascii="Arial" w:hAnsi="Arial" w:cs="Arial"/>
          <w:sz w:val="19"/>
          <w:szCs w:val="19"/>
        </w:rPr>
        <w:t xml:space="preserve"> </w:t>
      </w:r>
    </w:p>
    <w:p w:rsidR="000D10B7" w:rsidRPr="001306E1" w:rsidRDefault="000D10B7" w:rsidP="00C72428">
      <w:pPr>
        <w:spacing w:after="0"/>
        <w:rPr>
          <w:rFonts w:ascii="Arial" w:hAnsi="Arial" w:cs="Arial"/>
          <w:sz w:val="19"/>
          <w:szCs w:val="19"/>
        </w:rPr>
      </w:pPr>
    </w:p>
    <w:p w:rsidR="00647D2C" w:rsidRPr="001306E1" w:rsidRDefault="00566963" w:rsidP="00C72428">
      <w:pPr>
        <w:spacing w:after="0"/>
        <w:rPr>
          <w:rFonts w:ascii="Arial" w:hAnsi="Arial" w:cs="Arial"/>
          <w:sz w:val="19"/>
          <w:szCs w:val="19"/>
        </w:rPr>
      </w:pPr>
      <w:r w:rsidRPr="001306E1">
        <w:rPr>
          <w:rFonts w:ascii="Arial" w:hAnsi="Arial" w:cs="Arial"/>
          <w:sz w:val="19"/>
          <w:szCs w:val="19"/>
        </w:rPr>
        <w:t xml:space="preserve">Yes, </w:t>
      </w:r>
      <w:r w:rsidR="006D12F1" w:rsidRPr="001306E1">
        <w:rPr>
          <w:rFonts w:ascii="Arial" w:hAnsi="Arial" w:cs="Arial"/>
          <w:sz w:val="19"/>
          <w:szCs w:val="19"/>
        </w:rPr>
        <w:t>he protects and he provide</w:t>
      </w:r>
      <w:r w:rsidR="00647D2C" w:rsidRPr="001306E1">
        <w:rPr>
          <w:rFonts w:ascii="Arial" w:hAnsi="Arial" w:cs="Arial"/>
          <w:sz w:val="19"/>
          <w:szCs w:val="19"/>
        </w:rPr>
        <w:t>s,</w:t>
      </w:r>
    </w:p>
    <w:p w:rsidR="006D12F1" w:rsidRPr="001306E1" w:rsidRDefault="00647D2C" w:rsidP="00C72428">
      <w:pPr>
        <w:spacing w:after="0"/>
        <w:rPr>
          <w:rFonts w:ascii="Arial" w:hAnsi="Arial" w:cs="Arial"/>
          <w:sz w:val="19"/>
          <w:szCs w:val="19"/>
        </w:rPr>
      </w:pPr>
      <w:r w:rsidRPr="001306E1">
        <w:rPr>
          <w:rFonts w:ascii="Arial" w:hAnsi="Arial" w:cs="Arial"/>
          <w:sz w:val="19"/>
          <w:szCs w:val="19"/>
        </w:rPr>
        <w:t>All that his family needs</w:t>
      </w:r>
      <w:r w:rsidR="006D12F1" w:rsidRPr="001306E1">
        <w:rPr>
          <w:rFonts w:ascii="Arial" w:hAnsi="Arial" w:cs="Arial"/>
          <w:sz w:val="19"/>
          <w:szCs w:val="19"/>
        </w:rPr>
        <w:t>,</w:t>
      </w:r>
      <w:r w:rsidR="006D12F1" w:rsidRPr="001306E1">
        <w:rPr>
          <w:rStyle w:val="EndnoteReference"/>
          <w:rFonts w:ascii="Arial" w:hAnsi="Arial" w:cs="Arial"/>
          <w:sz w:val="19"/>
          <w:szCs w:val="19"/>
        </w:rPr>
        <w:endnoteReference w:id="39"/>
      </w:r>
      <w:r w:rsidR="006D12F1" w:rsidRPr="001306E1">
        <w:rPr>
          <w:rFonts w:ascii="Arial" w:hAnsi="Arial" w:cs="Arial"/>
          <w:sz w:val="19"/>
          <w:szCs w:val="19"/>
        </w:rPr>
        <w:t xml:space="preserve"> </w:t>
      </w:r>
    </w:p>
    <w:p w:rsidR="006D12F1" w:rsidRPr="001306E1" w:rsidRDefault="00E95615" w:rsidP="00C72428">
      <w:pPr>
        <w:spacing w:after="0"/>
        <w:rPr>
          <w:rFonts w:ascii="Arial" w:hAnsi="Arial" w:cs="Arial"/>
          <w:sz w:val="19"/>
          <w:szCs w:val="19"/>
        </w:rPr>
      </w:pPr>
      <w:r w:rsidRPr="001306E1">
        <w:rPr>
          <w:rFonts w:ascii="Arial" w:hAnsi="Arial" w:cs="Arial"/>
          <w:sz w:val="19"/>
          <w:szCs w:val="19"/>
        </w:rPr>
        <w:t xml:space="preserve">And </w:t>
      </w:r>
      <w:r w:rsidR="006D12F1" w:rsidRPr="001306E1">
        <w:rPr>
          <w:rFonts w:ascii="Arial" w:hAnsi="Arial" w:cs="Arial"/>
          <w:sz w:val="19"/>
          <w:szCs w:val="19"/>
        </w:rPr>
        <w:t xml:space="preserve">calling on </w:t>
      </w:r>
      <w:r w:rsidR="004800E7" w:rsidRPr="001306E1">
        <w:rPr>
          <w:rFonts w:ascii="Arial" w:hAnsi="Arial" w:cs="Arial"/>
          <w:sz w:val="19"/>
          <w:szCs w:val="19"/>
        </w:rPr>
        <w:t xml:space="preserve">the </w:t>
      </w:r>
      <w:r w:rsidR="006D12F1" w:rsidRPr="001306E1">
        <w:rPr>
          <w:rFonts w:ascii="Arial" w:hAnsi="Arial" w:cs="Arial"/>
          <w:sz w:val="19"/>
          <w:szCs w:val="19"/>
        </w:rPr>
        <w:t>Father’s help,</w:t>
      </w:r>
      <w:r w:rsidR="00566963" w:rsidRPr="001306E1">
        <w:rPr>
          <w:rFonts w:ascii="Arial" w:hAnsi="Arial" w:cs="Arial"/>
          <w:sz w:val="19"/>
          <w:szCs w:val="19"/>
        </w:rPr>
        <w:t xml:space="preserve"> </w:t>
      </w:r>
    </w:p>
    <w:p w:rsidR="006D12F1" w:rsidRPr="00AC2A62" w:rsidRDefault="006D12F1" w:rsidP="00C72428">
      <w:pPr>
        <w:spacing w:after="0"/>
        <w:rPr>
          <w:rFonts w:ascii="Arial" w:hAnsi="Arial" w:cs="Arial"/>
          <w:sz w:val="19"/>
          <w:szCs w:val="19"/>
        </w:rPr>
      </w:pPr>
      <w:r w:rsidRPr="00AC2A62">
        <w:rPr>
          <w:rFonts w:ascii="Arial" w:hAnsi="Arial" w:cs="Arial"/>
          <w:sz w:val="19"/>
          <w:szCs w:val="19"/>
        </w:rPr>
        <w:t>Successfully he leads.</w:t>
      </w:r>
      <w:r w:rsidR="00647D2C" w:rsidRPr="00AC2A62">
        <w:rPr>
          <w:rStyle w:val="EndnoteReference"/>
          <w:rFonts w:ascii="Arial" w:hAnsi="Arial" w:cs="Arial"/>
          <w:sz w:val="19"/>
          <w:szCs w:val="19"/>
        </w:rPr>
        <w:endnoteReference w:id="40"/>
      </w:r>
    </w:p>
    <w:p w:rsidR="001306E1" w:rsidRPr="00AC2A62" w:rsidRDefault="001306E1" w:rsidP="00C72428">
      <w:pPr>
        <w:spacing w:after="0"/>
        <w:rPr>
          <w:rFonts w:ascii="Arial" w:hAnsi="Arial" w:cs="Arial"/>
          <w:sz w:val="19"/>
          <w:szCs w:val="19"/>
        </w:rPr>
      </w:pPr>
    </w:p>
    <w:p w:rsidR="000836BE" w:rsidRDefault="00B103E0" w:rsidP="001306E1">
      <w:pPr>
        <w:spacing w:after="0"/>
        <w:rPr>
          <w:rFonts w:ascii="Lucida Calligraphy" w:hAnsi="Lucida Calligraphy" w:cs="Arial"/>
          <w:sz w:val="16"/>
          <w:szCs w:val="16"/>
        </w:rPr>
      </w:pPr>
      <w:hyperlink r:id="rId14" w:history="1">
        <w:r w:rsidR="000836BE" w:rsidRPr="00AC2A62">
          <w:rPr>
            <w:rStyle w:val="Hyperlink"/>
            <w:rFonts w:ascii="Lucida Calligraphy" w:hAnsi="Lucida Calligraphy" w:cs="Arial"/>
            <w:color w:val="auto"/>
            <w:sz w:val="16"/>
            <w:szCs w:val="16"/>
          </w:rPr>
          <w:t>www.SolidRockPoetry.com</w:t>
        </w:r>
      </w:hyperlink>
    </w:p>
    <w:p w:rsidR="001306E1" w:rsidRPr="00AC2A62" w:rsidRDefault="001306E1" w:rsidP="001306E1">
      <w:pPr>
        <w:spacing w:after="0"/>
        <w:ind w:firstLine="720"/>
        <w:rPr>
          <w:rFonts w:ascii="Lucida Calligraphy" w:hAnsi="Lucida Calligraphy" w:cs="Arial"/>
          <w:sz w:val="16"/>
          <w:szCs w:val="16"/>
        </w:rPr>
      </w:pPr>
      <w:r w:rsidRPr="00AC2A62">
        <w:rPr>
          <w:rFonts w:ascii="Lucida Calligraphy" w:hAnsi="Lucida Calligraphy" w:cs="Arial"/>
          <w:sz w:val="16"/>
          <w:szCs w:val="16"/>
        </w:rPr>
        <w:t xml:space="preserve">Christian Poetry </w:t>
      </w:r>
    </w:p>
    <w:p w:rsidR="001306E1" w:rsidRPr="000836BE" w:rsidRDefault="001306E1" w:rsidP="001306E1">
      <w:pPr>
        <w:spacing w:after="0"/>
        <w:ind w:left="720" w:firstLine="720"/>
        <w:rPr>
          <w:rFonts w:ascii="Lucida Calligraphy" w:hAnsi="Lucida Calligraphy" w:cs="Arial"/>
          <w:color w:val="000000"/>
          <w:sz w:val="16"/>
          <w:szCs w:val="16"/>
        </w:rPr>
      </w:pPr>
      <w:r w:rsidRPr="000836BE">
        <w:rPr>
          <w:rFonts w:ascii="Lucida Calligraphy" w:hAnsi="Lucida Calligraphy" w:cs="Courier New"/>
          <w:color w:val="000000"/>
          <w:sz w:val="16"/>
          <w:szCs w:val="16"/>
        </w:rPr>
        <w:t>–</w:t>
      </w:r>
      <w:r w:rsidRPr="000836BE">
        <w:rPr>
          <w:rFonts w:ascii="Lucida Calligraphy" w:hAnsi="Lucida Calligraphy" w:cs="Arial"/>
          <w:color w:val="000000"/>
          <w:sz w:val="16"/>
          <w:szCs w:val="16"/>
        </w:rPr>
        <w:t xml:space="preserve"> </w:t>
      </w:r>
      <w:proofErr w:type="gramStart"/>
      <w:r w:rsidRPr="000836BE">
        <w:rPr>
          <w:rFonts w:ascii="Lucida Calligraphy" w:hAnsi="Lucida Calligraphy" w:cs="Arial"/>
          <w:color w:val="000000"/>
          <w:sz w:val="16"/>
          <w:szCs w:val="16"/>
        </w:rPr>
        <w:t>with</w:t>
      </w:r>
      <w:proofErr w:type="gramEnd"/>
      <w:r w:rsidRPr="000836BE">
        <w:rPr>
          <w:rFonts w:ascii="Lucida Calligraphy" w:hAnsi="Lucida Calligraphy" w:cs="Arial"/>
          <w:color w:val="000000"/>
          <w:sz w:val="16"/>
          <w:szCs w:val="16"/>
        </w:rPr>
        <w:t xml:space="preserve"> an attitude </w:t>
      </w:r>
      <w:r w:rsidRPr="000836BE">
        <w:rPr>
          <w:rFonts w:ascii="Lucida Calligraphy" w:hAnsi="Lucida Calligraphy" w:cs="Courier New"/>
          <w:color w:val="000000"/>
          <w:sz w:val="16"/>
          <w:szCs w:val="16"/>
        </w:rPr>
        <w:t>–</w:t>
      </w:r>
      <w:r w:rsidRPr="000836BE">
        <w:rPr>
          <w:rFonts w:ascii="Lucida Calligraphy" w:hAnsi="Lucida Calligraphy" w:cs="Arial"/>
          <w:color w:val="000000"/>
          <w:sz w:val="16"/>
          <w:szCs w:val="16"/>
        </w:rPr>
        <w:t xml:space="preserve"> </w:t>
      </w:r>
    </w:p>
    <w:p w:rsidR="001306E1" w:rsidRPr="000836BE" w:rsidRDefault="001306E1" w:rsidP="00CA5F69">
      <w:pPr>
        <w:spacing w:after="0"/>
        <w:ind w:left="1440" w:firstLine="720"/>
        <w:rPr>
          <w:rFonts w:ascii="Lucida Calligraphy" w:hAnsi="Lucida Calligraphy" w:cs="Arial"/>
          <w:sz w:val="16"/>
          <w:szCs w:val="16"/>
        </w:rPr>
        <w:sectPr w:rsidR="001306E1" w:rsidRPr="000836BE" w:rsidSect="001306E1">
          <w:type w:val="continuous"/>
          <w:pgSz w:w="12240" w:h="15840"/>
          <w:pgMar w:top="1440" w:right="1440" w:bottom="1440" w:left="1440" w:header="720" w:footer="720" w:gutter="0"/>
          <w:cols w:num="2" w:space="720"/>
          <w:docGrid w:linePitch="360"/>
        </w:sectPr>
      </w:pPr>
      <w:proofErr w:type="gramStart"/>
      <w:r w:rsidRPr="000836BE">
        <w:rPr>
          <w:rFonts w:ascii="Lucida Calligraphy" w:hAnsi="Lucida Calligraphy" w:cs="Arial"/>
          <w:color w:val="000000"/>
          <w:sz w:val="16"/>
          <w:szCs w:val="16"/>
        </w:rPr>
        <w:t>and</w:t>
      </w:r>
      <w:proofErr w:type="gramEnd"/>
      <w:r w:rsidRPr="000836BE">
        <w:rPr>
          <w:rFonts w:ascii="Lucida Calligraphy" w:hAnsi="Lucida Calligraphy" w:cs="Arial"/>
          <w:color w:val="000000"/>
          <w:sz w:val="16"/>
          <w:szCs w:val="16"/>
        </w:rPr>
        <w:t xml:space="preserve"> A Whole Lot More</w:t>
      </w:r>
    </w:p>
    <w:p w:rsidR="006D12F1" w:rsidRDefault="006D12F1" w:rsidP="00C72428">
      <w:pPr>
        <w:spacing w:after="0"/>
        <w:rPr>
          <w:rFonts w:ascii="Arial" w:hAnsi="Arial" w:cs="Arial"/>
        </w:rPr>
      </w:pPr>
    </w:p>
    <w:sectPr w:rsidR="006D12F1" w:rsidSect="001306E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E0" w:rsidRDefault="00B103E0" w:rsidP="006D66B4">
      <w:pPr>
        <w:spacing w:after="0" w:line="240" w:lineRule="auto"/>
      </w:pPr>
      <w:r>
        <w:separator/>
      </w:r>
    </w:p>
  </w:endnote>
  <w:endnote w:type="continuationSeparator" w:id="0">
    <w:p w:rsidR="00B103E0" w:rsidRDefault="00B103E0" w:rsidP="006D66B4">
      <w:pPr>
        <w:spacing w:after="0" w:line="240" w:lineRule="auto"/>
      </w:pPr>
      <w:r>
        <w:continuationSeparator/>
      </w:r>
    </w:p>
  </w:endnote>
  <w:endnote w:id="1">
    <w:p w:rsidR="00FD61DD" w:rsidRPr="002124F5" w:rsidRDefault="00FD61DD">
      <w:pPr>
        <w:pStyle w:val="EndnoteText"/>
        <w:rPr>
          <w:rFonts w:cstheme="minorHAnsi"/>
        </w:rPr>
      </w:pPr>
      <w:r w:rsidRPr="002124F5">
        <w:rPr>
          <w:rStyle w:val="EndnoteReference"/>
          <w:rFonts w:cstheme="minorHAnsi"/>
        </w:rPr>
        <w:endnoteRef/>
      </w:r>
      <w:r w:rsidRPr="002124F5">
        <w:rPr>
          <w:rFonts w:cstheme="minorHAnsi"/>
        </w:rPr>
        <w:t xml:space="preserve"> You, dear children, are from God and have overcome them, because the one who is in you is greater than the one who is in the world. 1 John 4:4</w:t>
      </w:r>
    </w:p>
  </w:endnote>
  <w:endnote w:id="2">
    <w:p w:rsidR="009E4048" w:rsidRPr="002124F5" w:rsidRDefault="009E4048">
      <w:pPr>
        <w:pStyle w:val="EndnoteText"/>
        <w:rPr>
          <w:rFonts w:cstheme="minorHAnsi"/>
        </w:rPr>
      </w:pPr>
      <w:r w:rsidRPr="002124F5">
        <w:rPr>
          <w:rStyle w:val="EndnoteReference"/>
          <w:rFonts w:cstheme="minorHAnsi"/>
        </w:rPr>
        <w:endnoteRef/>
      </w:r>
      <w:r w:rsidRPr="002124F5">
        <w:rPr>
          <w:rFonts w:cstheme="minorHAnsi"/>
        </w:rPr>
        <w:t xml:space="preserve">  Finally, be strong in the Lord and in his mighty power. Ephesians 6:10</w:t>
      </w:r>
    </w:p>
  </w:endnote>
  <w:endnote w:id="3">
    <w:p w:rsidR="00A30769" w:rsidRPr="002124F5" w:rsidRDefault="00A30769">
      <w:pPr>
        <w:pStyle w:val="EndnoteText"/>
        <w:rPr>
          <w:rFonts w:cstheme="minorHAnsi"/>
        </w:rPr>
      </w:pPr>
      <w:r w:rsidRPr="002124F5">
        <w:rPr>
          <w:rStyle w:val="EndnoteReference"/>
          <w:rFonts w:cstheme="minorHAnsi"/>
        </w:rPr>
        <w:endnoteRef/>
      </w:r>
      <w:r w:rsidRPr="002124F5">
        <w:rPr>
          <w:rFonts w:cstheme="minorHAnsi"/>
        </w:rPr>
        <w:t xml:space="preserve"> I can do everything through him who gives me strength. Philippians 4:13</w:t>
      </w:r>
    </w:p>
  </w:endnote>
  <w:endnote w:id="4">
    <w:p w:rsidR="007211FA" w:rsidRPr="002124F5" w:rsidRDefault="007211FA" w:rsidP="00F30561">
      <w:pPr>
        <w:pStyle w:val="EndnoteText"/>
        <w:rPr>
          <w:rFonts w:cstheme="minorHAnsi"/>
        </w:rPr>
      </w:pPr>
      <w:r w:rsidRPr="002124F5">
        <w:rPr>
          <w:rStyle w:val="EndnoteReference"/>
          <w:rFonts w:cstheme="minorHAnsi"/>
        </w:rPr>
        <w:endnoteRef/>
      </w:r>
      <w:r w:rsidRPr="002124F5">
        <w:rPr>
          <w:rFonts w:cstheme="minorHAnsi"/>
        </w:rPr>
        <w:t xml:space="preserve"> </w:t>
      </w:r>
      <w:r w:rsidR="00F30561" w:rsidRPr="002124F5">
        <w:rPr>
          <w:rFonts w:cstheme="minorHAnsi"/>
        </w:rPr>
        <w:t>The righteous will flourish like a palm tree, they will grow like a cedar of Lebanon; planted in the house of the LORD, they will flourish in the courts of our God. Psalm 92:12-13</w:t>
      </w:r>
      <w:r w:rsidR="00F30561" w:rsidRPr="002124F5">
        <w:rPr>
          <w:rFonts w:cstheme="minorHAnsi"/>
        </w:rPr>
        <w:tab/>
      </w:r>
    </w:p>
  </w:endnote>
  <w:endnote w:id="5">
    <w:p w:rsidR="00A30769" w:rsidRPr="002124F5" w:rsidRDefault="00A30769">
      <w:pPr>
        <w:pStyle w:val="EndnoteText"/>
        <w:rPr>
          <w:rFonts w:cstheme="minorHAnsi"/>
        </w:rPr>
      </w:pPr>
      <w:r w:rsidRPr="002124F5">
        <w:rPr>
          <w:rStyle w:val="EndnoteReference"/>
          <w:rFonts w:cstheme="minorHAnsi"/>
        </w:rPr>
        <w:endnoteRef/>
      </w:r>
      <w:r w:rsidRPr="002124F5">
        <w:rPr>
          <w:rFonts w:cstheme="minorHAnsi"/>
        </w:rPr>
        <w:t xml:space="preserve"> For our struggle is not against flesh and blood, but against the rulers, against the authorities, against the powers of this dark world and against the spiritual forces of evil in the heavenly realms. Ephesians 6:12</w:t>
      </w:r>
    </w:p>
  </w:endnote>
  <w:endnote w:id="6">
    <w:p w:rsidR="007211FA" w:rsidRPr="002124F5" w:rsidRDefault="007211FA">
      <w:pPr>
        <w:pStyle w:val="EndnoteText"/>
        <w:rPr>
          <w:rFonts w:cstheme="minorHAnsi"/>
        </w:rPr>
      </w:pPr>
      <w:r w:rsidRPr="002124F5">
        <w:rPr>
          <w:rStyle w:val="EndnoteReference"/>
          <w:rFonts w:cstheme="minorHAnsi"/>
        </w:rPr>
        <w:endnoteRef/>
      </w:r>
      <w:r w:rsidRPr="002124F5">
        <w:rPr>
          <w:rFonts w:cstheme="minorHAnsi"/>
        </w:rPr>
        <w:t xml:space="preserve"> </w:t>
      </w:r>
      <w:r w:rsidR="00AD7DB1" w:rsidRPr="002124F5">
        <w:rPr>
          <w:rFonts w:cstheme="minorHAnsi"/>
        </w:rPr>
        <w:t>Therefore put on the full armor of God, so that when the day of evil comes, you may be able to stand your ground</w:t>
      </w:r>
      <w:r w:rsidR="0024200B">
        <w:rPr>
          <w:rFonts w:cstheme="minorHAnsi"/>
        </w:rPr>
        <w:t xml:space="preserve"> . . . </w:t>
      </w:r>
      <w:r w:rsidR="00AD7DB1" w:rsidRPr="002124F5">
        <w:rPr>
          <w:rFonts w:cstheme="minorHAnsi"/>
        </w:rPr>
        <w:t>. Ephesians 6:13</w:t>
      </w:r>
    </w:p>
  </w:endnote>
  <w:endnote w:id="7">
    <w:p w:rsidR="00F97FA0" w:rsidRPr="002124F5" w:rsidRDefault="00F97FA0">
      <w:pPr>
        <w:pStyle w:val="EndnoteText"/>
        <w:rPr>
          <w:rFonts w:cstheme="minorHAnsi"/>
        </w:rPr>
      </w:pPr>
      <w:r w:rsidRPr="002124F5">
        <w:rPr>
          <w:rStyle w:val="EndnoteReference"/>
          <w:rFonts w:cstheme="minorHAnsi"/>
        </w:rPr>
        <w:endnoteRef/>
      </w:r>
      <w:r w:rsidRPr="002124F5">
        <w:rPr>
          <w:rFonts w:cstheme="minorHAnsi"/>
        </w:rPr>
        <w:t xml:space="preserve">   Be self-controlled and alert. Your enemy the devil prowls around like a roaring lion looking for someone to devour. 1 Peter 5:8</w:t>
      </w:r>
    </w:p>
  </w:endnote>
  <w:endnote w:id="8">
    <w:p w:rsidR="00676C7D" w:rsidRDefault="00676C7D" w:rsidP="000D403A">
      <w:pPr>
        <w:pStyle w:val="EndnoteText"/>
      </w:pPr>
      <w:r>
        <w:rPr>
          <w:rStyle w:val="EndnoteReference"/>
        </w:rPr>
        <w:endnoteRef/>
      </w:r>
      <w:r>
        <w:t xml:space="preserve"> </w:t>
      </w:r>
      <w:r w:rsidR="000D403A">
        <w:t xml:space="preserve">For the waywardness of the simple will kill them, and the complacency of fools will destroy them; Proverbs 1:32 </w:t>
      </w:r>
    </w:p>
  </w:endnote>
  <w:endnote w:id="9">
    <w:p w:rsidR="008707D2" w:rsidRPr="002124F5" w:rsidRDefault="008707D2">
      <w:pPr>
        <w:pStyle w:val="EndnoteText"/>
        <w:rPr>
          <w:rFonts w:cstheme="minorHAnsi"/>
        </w:rPr>
      </w:pPr>
      <w:r w:rsidRPr="002124F5">
        <w:rPr>
          <w:rStyle w:val="EndnoteReference"/>
          <w:rFonts w:cstheme="minorHAnsi"/>
        </w:rPr>
        <w:endnoteRef/>
      </w:r>
      <w:r w:rsidRPr="002124F5">
        <w:rPr>
          <w:rFonts w:cstheme="minorHAnsi"/>
        </w:rPr>
        <w:t xml:space="preserve"> When I was a child, I talked like a </w:t>
      </w:r>
      <w:proofErr w:type="gramStart"/>
      <w:r w:rsidRPr="002124F5">
        <w:rPr>
          <w:rFonts w:cstheme="minorHAnsi"/>
        </w:rPr>
        <w:t>child,</w:t>
      </w:r>
      <w:proofErr w:type="gramEnd"/>
      <w:r w:rsidRPr="002124F5">
        <w:rPr>
          <w:rFonts w:cstheme="minorHAnsi"/>
        </w:rPr>
        <w:t xml:space="preserve"> I thought like a child, I reasoned like a child. When I became a man, I put childish ways behind me. 1 Corinthians 13:11</w:t>
      </w:r>
    </w:p>
  </w:endnote>
  <w:endnote w:id="10">
    <w:p w:rsidR="00230750" w:rsidRPr="002124F5" w:rsidRDefault="00230750">
      <w:pPr>
        <w:pStyle w:val="EndnoteText"/>
        <w:rPr>
          <w:rFonts w:cstheme="minorHAnsi"/>
        </w:rPr>
      </w:pPr>
      <w:r w:rsidRPr="002124F5">
        <w:rPr>
          <w:rStyle w:val="EndnoteReference"/>
          <w:rFonts w:cstheme="minorHAnsi"/>
        </w:rPr>
        <w:endnoteRef/>
      </w:r>
      <w:r w:rsidRPr="002124F5">
        <w:rPr>
          <w:rFonts w:cstheme="minorHAnsi"/>
        </w:rPr>
        <w:t xml:space="preserve"> . . . </w:t>
      </w:r>
      <w:proofErr w:type="gramStart"/>
      <w:r w:rsidRPr="002124F5">
        <w:rPr>
          <w:rFonts w:cstheme="minorHAnsi"/>
        </w:rPr>
        <w:t>in</w:t>
      </w:r>
      <w:proofErr w:type="gramEnd"/>
      <w:r w:rsidRPr="002124F5">
        <w:rPr>
          <w:rFonts w:cstheme="minorHAnsi"/>
        </w:rPr>
        <w:t xml:space="preserve"> order that Satan might not outwit us. </w:t>
      </w:r>
      <w:proofErr w:type="gramStart"/>
      <w:r w:rsidRPr="002124F5">
        <w:rPr>
          <w:rFonts w:cstheme="minorHAnsi"/>
        </w:rPr>
        <w:t>For we are not unaware of his schemes.</w:t>
      </w:r>
      <w:proofErr w:type="gramEnd"/>
      <w:r w:rsidRPr="002124F5">
        <w:rPr>
          <w:rFonts w:cstheme="minorHAnsi"/>
        </w:rPr>
        <w:t xml:space="preserve"> 2 Corinthians 2:11</w:t>
      </w:r>
    </w:p>
  </w:endnote>
  <w:endnote w:id="11">
    <w:p w:rsidR="00E07259" w:rsidRPr="002124F5" w:rsidRDefault="00E07259">
      <w:pPr>
        <w:pStyle w:val="EndnoteText"/>
        <w:rPr>
          <w:rFonts w:cstheme="minorHAnsi"/>
        </w:rPr>
      </w:pPr>
      <w:r w:rsidRPr="002124F5">
        <w:rPr>
          <w:rStyle w:val="EndnoteReference"/>
          <w:rFonts w:cstheme="minorHAnsi"/>
        </w:rPr>
        <w:endnoteRef/>
      </w:r>
      <w:r w:rsidRPr="002124F5">
        <w:rPr>
          <w:rFonts w:cstheme="minorHAnsi"/>
        </w:rPr>
        <w:t xml:space="preserve"> But just as he who called you is holy, so be holy in all you do; for it is written: "Be holy, because I am holy. 1 Peter 1:15-16</w:t>
      </w:r>
    </w:p>
  </w:endnote>
  <w:endnote w:id="12">
    <w:p w:rsidR="00CF2EF4" w:rsidRPr="002124F5" w:rsidRDefault="00CF2EF4">
      <w:pPr>
        <w:pStyle w:val="EndnoteText"/>
        <w:rPr>
          <w:rFonts w:cstheme="minorHAnsi"/>
        </w:rPr>
      </w:pPr>
      <w:r w:rsidRPr="002124F5">
        <w:rPr>
          <w:rStyle w:val="EndnoteReference"/>
          <w:rFonts w:cstheme="minorHAnsi"/>
        </w:rPr>
        <w:endnoteRef/>
      </w:r>
      <w:r w:rsidRPr="002124F5">
        <w:rPr>
          <w:rFonts w:cstheme="minorHAnsi"/>
        </w:rPr>
        <w:t xml:space="preserve">  </w:t>
      </w:r>
      <w:r w:rsidR="004F4F87" w:rsidRPr="004F4F87">
        <w:rPr>
          <w:rFonts w:cstheme="minorHAnsi"/>
        </w:rPr>
        <w:t xml:space="preserve">Whatever you do, work at it with all your heart, as working for the Lord, not for men, since you know that you will receive an inheritance from the Lord as a reward. </w:t>
      </w:r>
      <w:r w:rsidR="004F4F87">
        <w:rPr>
          <w:rFonts w:cstheme="minorHAnsi"/>
        </w:rPr>
        <w:t xml:space="preserve"> Colossians 3:23-24 </w:t>
      </w:r>
    </w:p>
  </w:endnote>
  <w:endnote w:id="13">
    <w:p w:rsidR="00FC5503" w:rsidRDefault="00FC5503">
      <w:pPr>
        <w:pStyle w:val="EndnoteText"/>
      </w:pPr>
      <w:r>
        <w:rPr>
          <w:rStyle w:val="EndnoteReference"/>
        </w:rPr>
        <w:endnoteRef/>
      </w:r>
      <w:r>
        <w:t xml:space="preserve"> </w:t>
      </w:r>
      <w:r w:rsidRPr="00FC5503">
        <w:t>I am not saying this because I am in need, for I have learned to be content whatever the circumstances.</w:t>
      </w:r>
      <w:r>
        <w:t xml:space="preserve"> Philippians 4:11</w:t>
      </w:r>
    </w:p>
  </w:endnote>
  <w:endnote w:id="14">
    <w:p w:rsidR="00F549F0" w:rsidRPr="006C78EE" w:rsidRDefault="00F549F0">
      <w:pPr>
        <w:pStyle w:val="EndnoteText"/>
        <w:rPr>
          <w:rFonts w:cstheme="minorHAnsi"/>
          <w:sz w:val="19"/>
          <w:szCs w:val="19"/>
        </w:rPr>
      </w:pPr>
      <w:r w:rsidRPr="002124F5">
        <w:rPr>
          <w:rStyle w:val="EndnoteReference"/>
          <w:rFonts w:cstheme="minorHAnsi"/>
        </w:rPr>
        <w:endnoteRef/>
      </w:r>
      <w:r w:rsidRPr="002124F5">
        <w:rPr>
          <w:rFonts w:cstheme="minorHAnsi"/>
        </w:rPr>
        <w:t xml:space="preserve">  </w:t>
      </w:r>
      <w:r w:rsidRPr="006C78EE">
        <w:rPr>
          <w:rFonts w:cstheme="minorHAnsi"/>
          <w:sz w:val="19"/>
          <w:szCs w:val="19"/>
        </w:rPr>
        <w:t>Do everything without complaining or arguing, so that you may become blameless and pure, children of God without fault in a crooked and depraved generation, in which you shine like stars in the universe.  Philippians 2:14-15</w:t>
      </w:r>
    </w:p>
  </w:endnote>
  <w:endnote w:id="15">
    <w:p w:rsidR="006D66B4" w:rsidRPr="006C78EE" w:rsidRDefault="006D66B4" w:rsidP="001A284F">
      <w:pPr>
        <w:spacing w:after="0"/>
        <w:rPr>
          <w:rFonts w:cstheme="minorHAnsi"/>
          <w:sz w:val="19"/>
          <w:szCs w:val="19"/>
        </w:rPr>
      </w:pPr>
      <w:r w:rsidRPr="002124F5">
        <w:rPr>
          <w:rStyle w:val="EndnoteReference"/>
          <w:rFonts w:cstheme="minorHAnsi"/>
          <w:sz w:val="20"/>
          <w:szCs w:val="20"/>
        </w:rPr>
        <w:endnoteRef/>
      </w:r>
      <w:r w:rsidRPr="002124F5">
        <w:rPr>
          <w:rFonts w:cstheme="minorHAnsi"/>
          <w:sz w:val="20"/>
          <w:szCs w:val="20"/>
        </w:rPr>
        <w:t xml:space="preserve"> </w:t>
      </w:r>
      <w:proofErr w:type="gramStart"/>
      <w:r w:rsidR="009B4B73" w:rsidRPr="006C78EE">
        <w:rPr>
          <w:rFonts w:cstheme="minorHAnsi"/>
          <w:sz w:val="19"/>
          <w:szCs w:val="19"/>
        </w:rPr>
        <w:t>For the husband is the head of the wife as Christ is the head of the church, his body, of which he is the Savior.</w:t>
      </w:r>
      <w:proofErr w:type="gramEnd"/>
      <w:r w:rsidR="009B4B73" w:rsidRPr="006C78EE">
        <w:rPr>
          <w:rFonts w:cstheme="minorHAnsi"/>
          <w:sz w:val="19"/>
          <w:szCs w:val="19"/>
        </w:rPr>
        <w:t xml:space="preserve"> Now as the church submits to Christ, so also wives should submit to their husbands in everything. Ephesians 5:23-24</w:t>
      </w:r>
    </w:p>
  </w:endnote>
  <w:endnote w:id="16">
    <w:p w:rsidR="006D66B4" w:rsidRPr="002124F5" w:rsidRDefault="006D66B4" w:rsidP="002124F5">
      <w:pPr>
        <w:spacing w:after="0"/>
        <w:rPr>
          <w:rFonts w:cstheme="minorHAnsi"/>
          <w:sz w:val="20"/>
          <w:szCs w:val="20"/>
        </w:rPr>
      </w:pPr>
      <w:r w:rsidRPr="002124F5">
        <w:rPr>
          <w:rStyle w:val="EndnoteReference"/>
          <w:rFonts w:cstheme="minorHAnsi"/>
          <w:sz w:val="20"/>
          <w:szCs w:val="20"/>
        </w:rPr>
        <w:endnoteRef/>
      </w:r>
      <w:r w:rsidRPr="002124F5">
        <w:rPr>
          <w:rFonts w:cstheme="minorHAnsi"/>
          <w:sz w:val="20"/>
          <w:szCs w:val="20"/>
        </w:rPr>
        <w:t xml:space="preserve"> </w:t>
      </w:r>
      <w:r w:rsidR="009B4B73" w:rsidRPr="002124F5">
        <w:rPr>
          <w:rFonts w:cstheme="minorHAnsi"/>
          <w:sz w:val="20"/>
          <w:szCs w:val="20"/>
        </w:rPr>
        <w:t>But as for me and my household, we will serve the LORD. Joshua 24:15</w:t>
      </w:r>
    </w:p>
  </w:endnote>
  <w:endnote w:id="17">
    <w:p w:rsidR="006D66B4" w:rsidRPr="002124F5" w:rsidRDefault="006D66B4" w:rsidP="002124F5">
      <w:pPr>
        <w:spacing w:after="0"/>
        <w:rPr>
          <w:rFonts w:cstheme="minorHAnsi"/>
          <w:sz w:val="20"/>
          <w:szCs w:val="20"/>
        </w:rPr>
      </w:pPr>
      <w:r w:rsidRPr="002124F5">
        <w:rPr>
          <w:rStyle w:val="EndnoteReference"/>
          <w:rFonts w:cstheme="minorHAnsi"/>
          <w:sz w:val="20"/>
          <w:szCs w:val="20"/>
        </w:rPr>
        <w:endnoteRef/>
      </w:r>
      <w:r w:rsidRPr="002124F5">
        <w:rPr>
          <w:rFonts w:cstheme="minorHAnsi"/>
          <w:sz w:val="20"/>
          <w:szCs w:val="20"/>
        </w:rPr>
        <w:t xml:space="preserve"> </w:t>
      </w:r>
      <w:r w:rsidR="008632DE" w:rsidRPr="002124F5">
        <w:rPr>
          <w:rFonts w:cstheme="minorHAnsi"/>
          <w:sz w:val="20"/>
          <w:szCs w:val="20"/>
        </w:rPr>
        <w:t>Fix these words of mine in your hearts and minds; tie them as symbols on your hands and bind them on your foreheads. Teach them to your children, talking about them when you sit at home and when you walk along the road, when you lie down and when you get up. Deuteronomy 11:18-19</w:t>
      </w:r>
    </w:p>
  </w:endnote>
  <w:endnote w:id="18">
    <w:p w:rsidR="002124F5" w:rsidRDefault="002124F5">
      <w:pPr>
        <w:pStyle w:val="EndnoteText"/>
      </w:pPr>
      <w:r>
        <w:rPr>
          <w:rStyle w:val="EndnoteReference"/>
        </w:rPr>
        <w:endnoteRef/>
      </w:r>
      <w:r>
        <w:t xml:space="preserve"> </w:t>
      </w:r>
      <w:r w:rsidRPr="002124F5">
        <w:t>Since, then, you have been raised with Christ, set your hearts on things above, where Christ is seated at the right hand of God. Set your minds on things above, not on earthly things.</w:t>
      </w:r>
      <w:r>
        <w:t xml:space="preserve"> Colossians 3:1-2 </w:t>
      </w:r>
    </w:p>
  </w:endnote>
  <w:endnote w:id="19">
    <w:p w:rsidR="0088123F" w:rsidRPr="002124F5" w:rsidRDefault="0088123F">
      <w:pPr>
        <w:pStyle w:val="EndnoteText"/>
        <w:rPr>
          <w:rFonts w:cstheme="minorHAnsi"/>
        </w:rPr>
      </w:pPr>
      <w:r w:rsidRPr="002124F5">
        <w:rPr>
          <w:rStyle w:val="EndnoteReference"/>
          <w:rFonts w:cstheme="minorHAnsi"/>
        </w:rPr>
        <w:endnoteRef/>
      </w:r>
      <w:r w:rsidRPr="002124F5">
        <w:rPr>
          <w:rFonts w:cstheme="minorHAnsi"/>
        </w:rPr>
        <w:t xml:space="preserve">  Dear friends, let us love one another, for love comes from God. Everyone who loves has been born of God and knows God. Whoever does not love does not know God, because God is love. 1 John 4:7-8</w:t>
      </w:r>
    </w:p>
  </w:endnote>
  <w:endnote w:id="20">
    <w:p w:rsidR="00814AF9" w:rsidRDefault="00814AF9">
      <w:pPr>
        <w:pStyle w:val="EndnoteText"/>
      </w:pPr>
      <w:r>
        <w:rPr>
          <w:rStyle w:val="EndnoteReference"/>
        </w:rPr>
        <w:endnoteRef/>
      </w:r>
      <w:r>
        <w:t xml:space="preserve"> </w:t>
      </w:r>
      <w:r w:rsidRPr="002124F5">
        <w:rPr>
          <w:rFonts w:cstheme="minorHAnsi"/>
        </w:rPr>
        <w:t>Not so with you. Instead, whoever wants to become great among you must be your servant, and whoever wants to be first must be your slave--just as the Son of Man did not come to be served, but to serve, and to give his life as a ransom for many. Matthew 20:26-28</w:t>
      </w:r>
    </w:p>
  </w:endnote>
  <w:endnote w:id="21">
    <w:p w:rsidR="00BC0C02" w:rsidRPr="00BC0C02" w:rsidRDefault="00BC0C02" w:rsidP="00BC0C02">
      <w:pPr>
        <w:autoSpaceDE w:val="0"/>
        <w:autoSpaceDN w:val="0"/>
        <w:adjustRightInd w:val="0"/>
        <w:spacing w:after="0" w:line="240" w:lineRule="auto"/>
        <w:rPr>
          <w:rFonts w:cstheme="minorHAnsi"/>
          <w:iCs/>
          <w:sz w:val="20"/>
          <w:szCs w:val="20"/>
        </w:rPr>
      </w:pPr>
      <w:r w:rsidRPr="00BC0C02">
        <w:rPr>
          <w:rStyle w:val="EndnoteReference"/>
          <w:rFonts w:cstheme="minorHAnsi"/>
        </w:rPr>
        <w:endnoteRef/>
      </w:r>
      <w:r w:rsidRPr="00BC0C02">
        <w:rPr>
          <w:rFonts w:cstheme="minorHAnsi"/>
        </w:rPr>
        <w:t xml:space="preserve"> </w:t>
      </w:r>
      <w:r w:rsidRPr="00BC0C02">
        <w:rPr>
          <w:rFonts w:cstheme="minorHAnsi"/>
          <w:iCs/>
          <w:sz w:val="20"/>
          <w:szCs w:val="20"/>
        </w:rPr>
        <w:t xml:space="preserve">Love is patient, love is kind. It does not envy, it does not boast, it is not proud. It is not rude, it is not </w:t>
      </w:r>
      <w:proofErr w:type="spellStart"/>
      <w:r w:rsidRPr="00BC0C02">
        <w:rPr>
          <w:rFonts w:cstheme="minorHAnsi"/>
          <w:iCs/>
          <w:sz w:val="20"/>
          <w:szCs w:val="20"/>
        </w:rPr>
        <w:t>selfseeking</w:t>
      </w:r>
      <w:proofErr w:type="spellEnd"/>
      <w:proofErr w:type="gramStart"/>
      <w:r w:rsidRPr="00BC0C02">
        <w:rPr>
          <w:rFonts w:cstheme="minorHAnsi"/>
          <w:iCs/>
          <w:sz w:val="20"/>
          <w:szCs w:val="20"/>
        </w:rPr>
        <w:t>,</w:t>
      </w:r>
      <w:r>
        <w:rPr>
          <w:rFonts w:cstheme="minorHAnsi"/>
          <w:iCs/>
          <w:sz w:val="20"/>
          <w:szCs w:val="20"/>
        </w:rPr>
        <w:t xml:space="preserve">  </w:t>
      </w:r>
      <w:r w:rsidRPr="00BC0C02">
        <w:rPr>
          <w:rFonts w:cstheme="minorHAnsi"/>
          <w:iCs/>
          <w:sz w:val="20"/>
          <w:szCs w:val="20"/>
        </w:rPr>
        <w:t>it</w:t>
      </w:r>
      <w:proofErr w:type="gramEnd"/>
      <w:r w:rsidRPr="00BC0C02">
        <w:rPr>
          <w:rFonts w:cstheme="minorHAnsi"/>
          <w:iCs/>
          <w:sz w:val="20"/>
          <w:szCs w:val="20"/>
        </w:rPr>
        <w:t xml:space="preserve"> is not easily angered, it keeps no record of wrongs. Love does not delight in evil but rejoices with</w:t>
      </w:r>
    </w:p>
    <w:p w:rsidR="00BC0C02" w:rsidRPr="00BC0C02" w:rsidRDefault="00BC0C02" w:rsidP="006C78EE">
      <w:pPr>
        <w:autoSpaceDE w:val="0"/>
        <w:autoSpaceDN w:val="0"/>
        <w:adjustRightInd w:val="0"/>
        <w:spacing w:after="0" w:line="240" w:lineRule="auto"/>
        <w:rPr>
          <w:rFonts w:cstheme="minorHAnsi"/>
        </w:rPr>
      </w:pPr>
      <w:proofErr w:type="gramStart"/>
      <w:r w:rsidRPr="00BC0C02">
        <w:rPr>
          <w:rFonts w:cstheme="minorHAnsi"/>
          <w:iCs/>
          <w:sz w:val="20"/>
          <w:szCs w:val="20"/>
        </w:rPr>
        <w:t>the</w:t>
      </w:r>
      <w:proofErr w:type="gramEnd"/>
      <w:r w:rsidRPr="00BC0C02">
        <w:rPr>
          <w:rFonts w:cstheme="minorHAnsi"/>
          <w:iCs/>
          <w:sz w:val="20"/>
          <w:szCs w:val="20"/>
        </w:rPr>
        <w:t xml:space="preserve"> truth. It always protects, always trusts, always hopes, </w:t>
      </w:r>
      <w:proofErr w:type="gramStart"/>
      <w:r w:rsidRPr="00BC0C02">
        <w:rPr>
          <w:rFonts w:cstheme="minorHAnsi"/>
          <w:iCs/>
          <w:sz w:val="20"/>
          <w:szCs w:val="20"/>
        </w:rPr>
        <w:t>always</w:t>
      </w:r>
      <w:proofErr w:type="gramEnd"/>
      <w:r w:rsidRPr="00BC0C02">
        <w:rPr>
          <w:rFonts w:cstheme="minorHAnsi"/>
          <w:iCs/>
          <w:sz w:val="20"/>
          <w:szCs w:val="20"/>
        </w:rPr>
        <w:t xml:space="preserve"> perseveres! Love never fails.</w:t>
      </w:r>
      <w:r w:rsidR="006C78EE">
        <w:rPr>
          <w:rFonts w:cstheme="minorHAnsi"/>
          <w:iCs/>
          <w:sz w:val="20"/>
          <w:szCs w:val="20"/>
        </w:rPr>
        <w:t xml:space="preserve"> </w:t>
      </w:r>
      <w:r w:rsidRPr="00BC0C02">
        <w:rPr>
          <w:rFonts w:cstheme="minorHAnsi"/>
          <w:iCs/>
          <w:sz w:val="20"/>
          <w:szCs w:val="20"/>
        </w:rPr>
        <w:t>1 Corinthians 13:4-8</w:t>
      </w:r>
    </w:p>
  </w:endnote>
  <w:endnote w:id="22">
    <w:p w:rsidR="00CF6B43" w:rsidRDefault="00CF6B43">
      <w:pPr>
        <w:pStyle w:val="EndnoteText"/>
      </w:pPr>
      <w:r>
        <w:rPr>
          <w:rStyle w:val="EndnoteReference"/>
        </w:rPr>
        <w:endnoteRef/>
      </w:r>
      <w:r>
        <w:t xml:space="preserve"> </w:t>
      </w:r>
      <w:r w:rsidRPr="00CF6B43">
        <w:t>Bear with each other and forgive whatever grievances you may have against one another. Forgive as the Lord forgave you.</w:t>
      </w:r>
      <w:r>
        <w:t xml:space="preserve"> Colossians 3:13</w:t>
      </w:r>
    </w:p>
  </w:endnote>
  <w:endnote w:id="23">
    <w:p w:rsidR="00F85F6A" w:rsidRDefault="00F85F6A">
      <w:pPr>
        <w:pStyle w:val="EndnoteText"/>
      </w:pPr>
      <w:r>
        <w:rPr>
          <w:rStyle w:val="EndnoteReference"/>
        </w:rPr>
        <w:endnoteRef/>
      </w:r>
      <w:r>
        <w:t xml:space="preserve"> </w:t>
      </w:r>
      <w:r w:rsidRPr="00F85F6A">
        <w:t>Finally, all of you, live in harmony with one another; be sympathetic, love as brothers, be compassionate and humble.</w:t>
      </w:r>
      <w:r>
        <w:t xml:space="preserve"> 1 Peter 3:8</w:t>
      </w:r>
    </w:p>
  </w:endnote>
  <w:endnote w:id="24">
    <w:p w:rsidR="00D35703" w:rsidRPr="002731C1" w:rsidRDefault="00D35703">
      <w:pPr>
        <w:pStyle w:val="EndnoteText"/>
        <w:rPr>
          <w:rFonts w:cstheme="minorHAnsi"/>
        </w:rPr>
      </w:pPr>
      <w:r w:rsidRPr="002731C1">
        <w:rPr>
          <w:rStyle w:val="EndnoteReference"/>
          <w:rFonts w:cstheme="minorHAnsi"/>
        </w:rPr>
        <w:endnoteRef/>
      </w:r>
      <w:r w:rsidRPr="002731C1">
        <w:rPr>
          <w:rFonts w:cstheme="minorHAnsi"/>
        </w:rPr>
        <w:t xml:space="preserve"> </w:t>
      </w:r>
      <w:r w:rsidRPr="002731C1">
        <w:rPr>
          <w:rFonts w:cstheme="minorHAnsi"/>
          <w:iCs/>
        </w:rPr>
        <w:t>He who finds a wife finds what is good and receives favor from the LORD. Proverbs 18:22</w:t>
      </w:r>
    </w:p>
  </w:endnote>
  <w:endnote w:id="25">
    <w:p w:rsidR="00D35703" w:rsidRPr="006C78EE" w:rsidRDefault="00D35703" w:rsidP="00D35703">
      <w:pPr>
        <w:autoSpaceDE w:val="0"/>
        <w:autoSpaceDN w:val="0"/>
        <w:adjustRightInd w:val="0"/>
        <w:spacing w:after="0" w:line="240" w:lineRule="auto"/>
        <w:rPr>
          <w:rFonts w:cstheme="minorHAnsi"/>
          <w:iCs/>
          <w:sz w:val="19"/>
          <w:szCs w:val="19"/>
        </w:rPr>
      </w:pPr>
      <w:r w:rsidRPr="002731C1">
        <w:rPr>
          <w:rStyle w:val="EndnoteReference"/>
          <w:rFonts w:cstheme="minorHAnsi"/>
          <w:sz w:val="20"/>
          <w:szCs w:val="20"/>
        </w:rPr>
        <w:endnoteRef/>
      </w:r>
      <w:r w:rsidRPr="002731C1">
        <w:rPr>
          <w:rFonts w:cstheme="minorHAnsi"/>
          <w:sz w:val="20"/>
          <w:szCs w:val="20"/>
        </w:rPr>
        <w:t xml:space="preserve"> </w:t>
      </w:r>
      <w:r w:rsidRPr="006C78EE">
        <w:rPr>
          <w:rFonts w:cstheme="minorHAnsi"/>
          <w:iCs/>
          <w:sz w:val="19"/>
          <w:szCs w:val="19"/>
        </w:rPr>
        <w:t>Husbands, in the same way be considerate as you live with your wives, and treat them with respect as the</w:t>
      </w:r>
    </w:p>
    <w:p w:rsidR="00D35703" w:rsidRPr="006C78EE" w:rsidRDefault="00D35703" w:rsidP="006C78EE">
      <w:pPr>
        <w:autoSpaceDE w:val="0"/>
        <w:autoSpaceDN w:val="0"/>
        <w:adjustRightInd w:val="0"/>
        <w:spacing w:after="0" w:line="240" w:lineRule="auto"/>
        <w:rPr>
          <w:rFonts w:cstheme="minorHAnsi"/>
          <w:sz w:val="19"/>
          <w:szCs w:val="19"/>
        </w:rPr>
      </w:pPr>
      <w:proofErr w:type="gramStart"/>
      <w:r w:rsidRPr="006C78EE">
        <w:rPr>
          <w:rFonts w:cstheme="minorHAnsi"/>
          <w:iCs/>
          <w:sz w:val="19"/>
          <w:szCs w:val="19"/>
        </w:rPr>
        <w:t>weaker</w:t>
      </w:r>
      <w:proofErr w:type="gramEnd"/>
      <w:r w:rsidRPr="006C78EE">
        <w:rPr>
          <w:rFonts w:cstheme="minorHAnsi"/>
          <w:iCs/>
          <w:sz w:val="19"/>
          <w:szCs w:val="19"/>
        </w:rPr>
        <w:t xml:space="preserve"> partner and as heirs with you of the gracious gift of life, so that nothing will hinder you prayers.</w:t>
      </w:r>
      <w:r w:rsidR="006C78EE" w:rsidRPr="006C78EE">
        <w:rPr>
          <w:rFonts w:cstheme="minorHAnsi"/>
          <w:iCs/>
          <w:sz w:val="19"/>
          <w:szCs w:val="19"/>
        </w:rPr>
        <w:t xml:space="preserve"> </w:t>
      </w:r>
      <w:r w:rsidRPr="006C78EE">
        <w:rPr>
          <w:rFonts w:cstheme="minorHAnsi"/>
          <w:iCs/>
          <w:sz w:val="19"/>
          <w:szCs w:val="19"/>
        </w:rPr>
        <w:t>1 Peter 3:7</w:t>
      </w:r>
    </w:p>
  </w:endnote>
  <w:endnote w:id="26">
    <w:p w:rsidR="00E574AB" w:rsidRPr="009A7176" w:rsidRDefault="00E574AB" w:rsidP="00E574AB">
      <w:pPr>
        <w:autoSpaceDE w:val="0"/>
        <w:autoSpaceDN w:val="0"/>
        <w:adjustRightInd w:val="0"/>
        <w:spacing w:after="0" w:line="240" w:lineRule="auto"/>
        <w:rPr>
          <w:rFonts w:cstheme="minorHAnsi"/>
          <w:iCs/>
          <w:sz w:val="20"/>
          <w:szCs w:val="20"/>
        </w:rPr>
      </w:pPr>
      <w:r w:rsidRPr="009A7176">
        <w:rPr>
          <w:rStyle w:val="EndnoteReference"/>
          <w:rFonts w:cstheme="minorHAnsi"/>
          <w:sz w:val="20"/>
          <w:szCs w:val="20"/>
        </w:rPr>
        <w:endnoteRef/>
      </w:r>
      <w:r w:rsidRPr="009A7176">
        <w:rPr>
          <w:rFonts w:cstheme="minorHAnsi"/>
          <w:sz w:val="20"/>
          <w:szCs w:val="20"/>
        </w:rPr>
        <w:t xml:space="preserve"> </w:t>
      </w:r>
      <w:r w:rsidRPr="009A7176">
        <w:rPr>
          <w:rFonts w:cstheme="minorHAnsi"/>
          <w:iCs/>
          <w:sz w:val="20"/>
          <w:szCs w:val="20"/>
        </w:rPr>
        <w:t xml:space="preserve">Husbands, love your wives, just as Christ loved the church and gave himself up for her to make her </w:t>
      </w:r>
      <w:proofErr w:type="gramStart"/>
      <w:r w:rsidRPr="009A7176">
        <w:rPr>
          <w:rFonts w:cstheme="minorHAnsi"/>
          <w:iCs/>
          <w:sz w:val="20"/>
          <w:szCs w:val="20"/>
        </w:rPr>
        <w:t>holy .</w:t>
      </w:r>
      <w:proofErr w:type="gramEnd"/>
      <w:r w:rsidRPr="009A7176">
        <w:rPr>
          <w:rFonts w:cstheme="minorHAnsi"/>
          <w:iCs/>
          <w:sz w:val="20"/>
          <w:szCs w:val="20"/>
        </w:rPr>
        <w:t xml:space="preserve"> .</w:t>
      </w:r>
    </w:p>
    <w:p w:rsidR="00E574AB" w:rsidRPr="009A7176" w:rsidRDefault="00E574AB" w:rsidP="00E574AB">
      <w:pPr>
        <w:pStyle w:val="EndnoteText"/>
        <w:rPr>
          <w:rFonts w:cstheme="minorHAnsi"/>
        </w:rPr>
      </w:pPr>
      <w:r w:rsidRPr="009A7176">
        <w:rPr>
          <w:rFonts w:cstheme="minorHAnsi"/>
          <w:iCs/>
        </w:rPr>
        <w:t>Ephesians 5:25-30</w:t>
      </w:r>
    </w:p>
  </w:endnote>
  <w:endnote w:id="27">
    <w:p w:rsidR="00E9359F" w:rsidRDefault="00E9359F">
      <w:pPr>
        <w:pStyle w:val="EndnoteText"/>
      </w:pPr>
      <w:r w:rsidRPr="009A7176">
        <w:rPr>
          <w:rStyle w:val="EndnoteReference"/>
        </w:rPr>
        <w:endnoteRef/>
      </w:r>
      <w:r w:rsidRPr="009A7176">
        <w:t xml:space="preserve">  Marriage should be honored by all, and the marriage bed kept pure, for God will judge the adulterer and all the sexually immoral. Hebrews 13:4</w:t>
      </w:r>
    </w:p>
  </w:endnote>
  <w:endnote w:id="28">
    <w:p w:rsidR="004D06AC" w:rsidRDefault="004D06AC">
      <w:pPr>
        <w:pStyle w:val="EndnoteText"/>
      </w:pPr>
      <w:r>
        <w:rPr>
          <w:rStyle w:val="EndnoteReference"/>
        </w:rPr>
        <w:endnoteRef/>
      </w:r>
      <w:r>
        <w:t xml:space="preserve"> </w:t>
      </w:r>
      <w:r w:rsidRPr="004D06AC">
        <w:t>If any of you lacks wisdom, he should ask God, who gives generously to all without finding fault, and it will be given to him.</w:t>
      </w:r>
      <w:r>
        <w:t xml:space="preserve"> James 1:5</w:t>
      </w:r>
    </w:p>
  </w:endnote>
  <w:endnote w:id="29">
    <w:p w:rsidR="00CF2EF4" w:rsidRPr="002124F5" w:rsidRDefault="00CF2EF4">
      <w:pPr>
        <w:pStyle w:val="EndnoteText"/>
        <w:rPr>
          <w:rFonts w:cstheme="minorHAnsi"/>
        </w:rPr>
      </w:pPr>
      <w:r w:rsidRPr="002124F5">
        <w:rPr>
          <w:rStyle w:val="EndnoteReference"/>
          <w:rFonts w:cstheme="minorHAnsi"/>
        </w:rPr>
        <w:endnoteRef/>
      </w:r>
      <w:r w:rsidRPr="002124F5">
        <w:rPr>
          <w:rFonts w:cstheme="minorHAnsi"/>
        </w:rPr>
        <w:t xml:space="preserve"> </w:t>
      </w:r>
      <w:r w:rsidR="0024200B">
        <w:rPr>
          <w:rFonts w:cstheme="minorHAnsi"/>
        </w:rPr>
        <w:t>A</w:t>
      </w:r>
      <w:r w:rsidRPr="002124F5">
        <w:rPr>
          <w:rFonts w:cstheme="minorHAnsi"/>
        </w:rPr>
        <w:t>nd God is faithful; he will not let you be tempted beyond what you can bear. But when you are tempted, he will also provide a way out so that you can stand up under it. 1 Corinthians 10:13</w:t>
      </w:r>
    </w:p>
  </w:endnote>
  <w:endnote w:id="30">
    <w:p w:rsidR="008C2F91" w:rsidRDefault="008C2F91" w:rsidP="008C2F91">
      <w:pPr>
        <w:pStyle w:val="EndnoteText"/>
      </w:pPr>
      <w:r>
        <w:rPr>
          <w:rStyle w:val="EndnoteReference"/>
        </w:rPr>
        <w:endnoteRef/>
      </w:r>
      <w:r>
        <w:t xml:space="preserve">  For the lips of an adulteress drip honey, and her speech is smoother than oil; but in the end she is bitter as gall, sharp as a double-edged sword. Her feet go down to death; her steps lead straight to the grave. Proverbs 5:3-5</w:t>
      </w:r>
    </w:p>
  </w:endnote>
  <w:endnote w:id="31">
    <w:p w:rsidR="00F967E1" w:rsidRDefault="00F967E1">
      <w:pPr>
        <w:pStyle w:val="EndnoteText"/>
      </w:pPr>
      <w:r>
        <w:rPr>
          <w:rStyle w:val="EndnoteReference"/>
        </w:rPr>
        <w:endnoteRef/>
      </w:r>
      <w:r>
        <w:t xml:space="preserve"> </w:t>
      </w:r>
      <w:r w:rsidRPr="00F967E1">
        <w:t>But the</w:t>
      </w:r>
      <w:r w:rsidR="00CD3916">
        <w:t xml:space="preserve"> . . . </w:t>
      </w:r>
      <w:r w:rsidRPr="00F967E1">
        <w:t xml:space="preserve"> sexually immoral</w:t>
      </w:r>
      <w:r w:rsidR="00CD3916">
        <w:t xml:space="preserve"> . . . their </w:t>
      </w:r>
      <w:r w:rsidRPr="00F967E1">
        <w:t>place will be in the fiery lake of burning sulfur. This is the second death.</w:t>
      </w:r>
      <w:r>
        <w:t xml:space="preserve"> Revelation 21:8</w:t>
      </w:r>
    </w:p>
  </w:endnote>
  <w:endnote w:id="32">
    <w:p w:rsidR="008D28B7" w:rsidRPr="002124F5" w:rsidRDefault="008D28B7" w:rsidP="00901C87">
      <w:pPr>
        <w:autoSpaceDE w:val="0"/>
        <w:autoSpaceDN w:val="0"/>
        <w:adjustRightInd w:val="0"/>
        <w:spacing w:after="0" w:line="240" w:lineRule="auto"/>
        <w:rPr>
          <w:rFonts w:cstheme="minorHAnsi"/>
          <w:sz w:val="20"/>
          <w:szCs w:val="20"/>
        </w:rPr>
      </w:pPr>
      <w:r w:rsidRPr="002124F5">
        <w:rPr>
          <w:rStyle w:val="EndnoteReference"/>
          <w:rFonts w:cstheme="minorHAnsi"/>
          <w:sz w:val="20"/>
          <w:szCs w:val="20"/>
        </w:rPr>
        <w:endnoteRef/>
      </w:r>
      <w:r w:rsidRPr="002124F5">
        <w:rPr>
          <w:rFonts w:cstheme="minorHAnsi"/>
          <w:sz w:val="20"/>
          <w:szCs w:val="20"/>
        </w:rPr>
        <w:t xml:space="preserve"> </w:t>
      </w:r>
      <w:r w:rsidR="009044F7" w:rsidRPr="002124F5">
        <w:rPr>
          <w:rFonts w:cstheme="minorHAnsi"/>
          <w:iCs/>
          <w:sz w:val="20"/>
          <w:szCs w:val="20"/>
        </w:rPr>
        <w:t>He who spares the rod hates his son, but he who loves him is careful to discipline him. Proverbs 13:24</w:t>
      </w:r>
    </w:p>
  </w:endnote>
  <w:endnote w:id="33">
    <w:p w:rsidR="009044F7" w:rsidRPr="002124F5" w:rsidRDefault="00D74F6F" w:rsidP="009044F7">
      <w:pPr>
        <w:autoSpaceDE w:val="0"/>
        <w:autoSpaceDN w:val="0"/>
        <w:adjustRightInd w:val="0"/>
        <w:spacing w:after="0" w:line="240" w:lineRule="auto"/>
        <w:rPr>
          <w:rFonts w:cstheme="minorHAnsi"/>
          <w:iCs/>
          <w:sz w:val="20"/>
          <w:szCs w:val="20"/>
        </w:rPr>
      </w:pPr>
      <w:r w:rsidRPr="002124F5">
        <w:rPr>
          <w:rStyle w:val="EndnoteReference"/>
          <w:rFonts w:cstheme="minorHAnsi"/>
          <w:sz w:val="20"/>
          <w:szCs w:val="20"/>
        </w:rPr>
        <w:endnoteRef/>
      </w:r>
      <w:r w:rsidRPr="002124F5">
        <w:rPr>
          <w:rFonts w:cstheme="minorHAnsi"/>
          <w:sz w:val="20"/>
          <w:szCs w:val="20"/>
        </w:rPr>
        <w:t xml:space="preserve"> </w:t>
      </w:r>
      <w:r w:rsidR="009044F7" w:rsidRPr="002124F5">
        <w:rPr>
          <w:rFonts w:cstheme="minorHAnsi"/>
          <w:iCs/>
          <w:sz w:val="20"/>
          <w:szCs w:val="20"/>
        </w:rPr>
        <w:t>Fathers, do not exasperate your children; instead, bring them up in the training and instruction of the</w:t>
      </w:r>
    </w:p>
    <w:p w:rsidR="00D74F6F" w:rsidRPr="002124F5" w:rsidRDefault="009044F7" w:rsidP="00901C87">
      <w:pPr>
        <w:autoSpaceDE w:val="0"/>
        <w:autoSpaceDN w:val="0"/>
        <w:adjustRightInd w:val="0"/>
        <w:spacing w:after="0" w:line="240" w:lineRule="auto"/>
        <w:rPr>
          <w:rFonts w:cstheme="minorHAnsi"/>
          <w:sz w:val="20"/>
          <w:szCs w:val="20"/>
        </w:rPr>
      </w:pPr>
      <w:r w:rsidRPr="002124F5">
        <w:rPr>
          <w:rFonts w:cstheme="minorHAnsi"/>
          <w:iCs/>
          <w:sz w:val="20"/>
          <w:szCs w:val="20"/>
        </w:rPr>
        <w:t>Lord. Ephesians 6:4</w:t>
      </w:r>
    </w:p>
  </w:endnote>
  <w:endnote w:id="34">
    <w:p w:rsidR="00D74F6F" w:rsidRPr="002124F5" w:rsidRDefault="00D74F6F" w:rsidP="00D74F6F">
      <w:pPr>
        <w:autoSpaceDE w:val="0"/>
        <w:autoSpaceDN w:val="0"/>
        <w:adjustRightInd w:val="0"/>
        <w:spacing w:after="0" w:line="240" w:lineRule="auto"/>
        <w:rPr>
          <w:rFonts w:cstheme="minorHAnsi"/>
          <w:iCs/>
          <w:sz w:val="20"/>
          <w:szCs w:val="20"/>
        </w:rPr>
      </w:pPr>
      <w:r w:rsidRPr="002124F5">
        <w:rPr>
          <w:rStyle w:val="EndnoteReference"/>
          <w:rFonts w:cstheme="minorHAnsi"/>
          <w:sz w:val="20"/>
          <w:szCs w:val="20"/>
        </w:rPr>
        <w:endnoteRef/>
      </w:r>
      <w:r w:rsidRPr="002124F5">
        <w:rPr>
          <w:rFonts w:cstheme="minorHAnsi"/>
          <w:sz w:val="20"/>
          <w:szCs w:val="20"/>
        </w:rPr>
        <w:t xml:space="preserve"> </w:t>
      </w:r>
      <w:r w:rsidRPr="002124F5">
        <w:rPr>
          <w:rFonts w:cstheme="minorHAnsi"/>
          <w:iCs/>
          <w:sz w:val="20"/>
          <w:szCs w:val="20"/>
        </w:rPr>
        <w:t>Fix these words of mine in your hearts and minds; . . . Teach them to your children, talking about</w:t>
      </w:r>
    </w:p>
    <w:p w:rsidR="00D74F6F" w:rsidRPr="002124F5" w:rsidRDefault="00D74F6F" w:rsidP="00D74F6F">
      <w:pPr>
        <w:autoSpaceDE w:val="0"/>
        <w:autoSpaceDN w:val="0"/>
        <w:adjustRightInd w:val="0"/>
        <w:spacing w:after="0" w:line="240" w:lineRule="auto"/>
        <w:rPr>
          <w:rFonts w:cstheme="minorHAnsi"/>
          <w:iCs/>
          <w:sz w:val="20"/>
          <w:szCs w:val="20"/>
        </w:rPr>
      </w:pPr>
      <w:r w:rsidRPr="002124F5">
        <w:rPr>
          <w:rFonts w:cstheme="minorHAnsi"/>
          <w:iCs/>
          <w:sz w:val="20"/>
          <w:szCs w:val="20"/>
        </w:rPr>
        <w:t>them when you sit at home and when you walk along the road, when you lie down and when you get</w:t>
      </w:r>
    </w:p>
    <w:p w:rsidR="00D74F6F" w:rsidRPr="002124F5" w:rsidRDefault="00D74F6F" w:rsidP="00901C87">
      <w:pPr>
        <w:spacing w:after="0"/>
        <w:rPr>
          <w:rFonts w:cstheme="minorHAnsi"/>
          <w:sz w:val="20"/>
          <w:szCs w:val="20"/>
        </w:rPr>
      </w:pPr>
      <w:proofErr w:type="gramStart"/>
      <w:r w:rsidRPr="002124F5">
        <w:rPr>
          <w:rFonts w:cstheme="minorHAnsi"/>
          <w:iCs/>
          <w:sz w:val="20"/>
          <w:szCs w:val="20"/>
        </w:rPr>
        <w:t>up</w:t>
      </w:r>
      <w:proofErr w:type="gramEnd"/>
      <w:r w:rsidRPr="002124F5">
        <w:rPr>
          <w:rFonts w:cstheme="minorHAnsi"/>
          <w:iCs/>
          <w:sz w:val="20"/>
          <w:szCs w:val="20"/>
        </w:rPr>
        <w:t>. Deuteronomy 11:18,19</w:t>
      </w:r>
    </w:p>
  </w:endnote>
  <w:endnote w:id="35">
    <w:p w:rsidR="00E574AB" w:rsidRPr="002124F5" w:rsidRDefault="00E574AB" w:rsidP="00E574AB">
      <w:pPr>
        <w:autoSpaceDE w:val="0"/>
        <w:autoSpaceDN w:val="0"/>
        <w:adjustRightInd w:val="0"/>
        <w:spacing w:after="0" w:line="240" w:lineRule="auto"/>
        <w:rPr>
          <w:rFonts w:cstheme="minorHAnsi"/>
          <w:iCs/>
          <w:sz w:val="20"/>
          <w:szCs w:val="20"/>
        </w:rPr>
      </w:pPr>
      <w:r w:rsidRPr="002124F5">
        <w:rPr>
          <w:rStyle w:val="EndnoteReference"/>
          <w:rFonts w:cstheme="minorHAnsi"/>
          <w:sz w:val="20"/>
          <w:szCs w:val="20"/>
        </w:rPr>
        <w:endnoteRef/>
      </w:r>
      <w:r w:rsidRPr="002124F5">
        <w:rPr>
          <w:rFonts w:cstheme="minorHAnsi"/>
          <w:sz w:val="20"/>
          <w:szCs w:val="20"/>
        </w:rPr>
        <w:t xml:space="preserve"> </w:t>
      </w:r>
      <w:r w:rsidRPr="002124F5">
        <w:rPr>
          <w:rFonts w:cstheme="minorHAnsi"/>
          <w:iCs/>
          <w:sz w:val="20"/>
          <w:szCs w:val="20"/>
        </w:rPr>
        <w:t>Do not withhold discipline from a child; if you punish him with the rod, he will not die. Punish him with the</w:t>
      </w:r>
    </w:p>
    <w:p w:rsidR="00E574AB" w:rsidRPr="006915A1" w:rsidRDefault="00E574AB" w:rsidP="00901C87">
      <w:pPr>
        <w:spacing w:after="0"/>
        <w:rPr>
          <w:rFonts w:cstheme="minorHAnsi"/>
          <w:sz w:val="20"/>
          <w:szCs w:val="20"/>
        </w:rPr>
      </w:pPr>
      <w:proofErr w:type="gramStart"/>
      <w:r w:rsidRPr="006915A1">
        <w:rPr>
          <w:rFonts w:cstheme="minorHAnsi"/>
          <w:iCs/>
          <w:sz w:val="20"/>
          <w:szCs w:val="20"/>
        </w:rPr>
        <w:t>rod</w:t>
      </w:r>
      <w:proofErr w:type="gramEnd"/>
      <w:r w:rsidRPr="006915A1">
        <w:rPr>
          <w:rFonts w:cstheme="minorHAnsi"/>
          <w:iCs/>
          <w:sz w:val="20"/>
          <w:szCs w:val="20"/>
        </w:rPr>
        <w:t xml:space="preserve"> and save his soul from death. Proverbs 23:13,14</w:t>
      </w:r>
    </w:p>
  </w:endnote>
  <w:endnote w:id="36">
    <w:p w:rsidR="00901C87" w:rsidRPr="006915A1" w:rsidRDefault="00901C87">
      <w:pPr>
        <w:pStyle w:val="EndnoteText"/>
        <w:rPr>
          <w:rFonts w:cstheme="minorHAnsi"/>
        </w:rPr>
      </w:pPr>
      <w:r w:rsidRPr="006915A1">
        <w:rPr>
          <w:rStyle w:val="EndnoteReference"/>
          <w:rFonts w:cstheme="minorHAnsi"/>
        </w:rPr>
        <w:endnoteRef/>
      </w:r>
      <w:r w:rsidRPr="006915A1">
        <w:rPr>
          <w:rFonts w:cstheme="minorHAnsi"/>
        </w:rPr>
        <w:t xml:space="preserve"> For we are God's workmanship, created in Christ Jesus to do good works, which God prepared in advance for us to do. Ephesians 2:10</w:t>
      </w:r>
    </w:p>
  </w:endnote>
  <w:endnote w:id="37">
    <w:p w:rsidR="00E251E1" w:rsidRPr="006915A1" w:rsidRDefault="00E251E1" w:rsidP="008A5CC3">
      <w:pPr>
        <w:pStyle w:val="EndnoteText"/>
      </w:pPr>
      <w:r w:rsidRPr="006915A1">
        <w:rPr>
          <w:rStyle w:val="EndnoteReference"/>
        </w:rPr>
        <w:endnoteRef/>
      </w:r>
      <w:r w:rsidRPr="006915A1">
        <w:t xml:space="preserve"> Do not be misled: "Bad </w:t>
      </w:r>
      <w:proofErr w:type="gramStart"/>
      <w:r w:rsidRPr="006915A1">
        <w:t>company</w:t>
      </w:r>
      <w:proofErr w:type="gramEnd"/>
      <w:r w:rsidRPr="006915A1">
        <w:t xml:space="preserve"> corrupts good character." 1 Corinthians 15:33</w:t>
      </w:r>
      <w:r w:rsidR="008A5CC3" w:rsidRPr="006915A1">
        <w:t xml:space="preserve">  /   </w:t>
      </w:r>
      <w:r w:rsidR="007B3E2D" w:rsidRPr="006915A1">
        <w:t>Finally, brothers, whatever is true, whatever is noble, whatever is right, whatever is pure, whatever is lovely, whatever is admirable--if anything is excellent or praiseworthy--think about such things. Philippians 4:8</w:t>
      </w:r>
    </w:p>
  </w:endnote>
  <w:endnote w:id="38">
    <w:p w:rsidR="008439AF" w:rsidRDefault="008439AF">
      <w:pPr>
        <w:pStyle w:val="EndnoteText"/>
      </w:pPr>
      <w:r>
        <w:rPr>
          <w:rStyle w:val="EndnoteReference"/>
        </w:rPr>
        <w:endnoteRef/>
      </w:r>
      <w:r>
        <w:t xml:space="preserve"> </w:t>
      </w:r>
      <w:r w:rsidRPr="004F4F87">
        <w:rPr>
          <w:rFonts w:cstheme="minorHAnsi"/>
        </w:rPr>
        <w:t xml:space="preserve">Whatever you do, work at it with all your heart, as working for the Lord, not for men, since you know that you will receive an inheritance from the Lord as a reward. </w:t>
      </w:r>
      <w:r>
        <w:rPr>
          <w:rFonts w:cstheme="minorHAnsi"/>
        </w:rPr>
        <w:t xml:space="preserve"> Colossians 3:23-24</w:t>
      </w:r>
    </w:p>
  </w:endnote>
  <w:endnote w:id="39">
    <w:p w:rsidR="006D12F1" w:rsidRPr="002124F5" w:rsidRDefault="006D12F1" w:rsidP="006D12F1">
      <w:pPr>
        <w:autoSpaceDE w:val="0"/>
        <w:autoSpaceDN w:val="0"/>
        <w:adjustRightInd w:val="0"/>
        <w:spacing w:after="0" w:line="240" w:lineRule="auto"/>
        <w:rPr>
          <w:rFonts w:cstheme="minorHAnsi"/>
          <w:iCs/>
          <w:sz w:val="20"/>
          <w:szCs w:val="20"/>
        </w:rPr>
      </w:pPr>
      <w:r w:rsidRPr="006915A1">
        <w:rPr>
          <w:rStyle w:val="EndnoteReference"/>
          <w:rFonts w:cstheme="minorHAnsi"/>
          <w:sz w:val="20"/>
          <w:szCs w:val="20"/>
        </w:rPr>
        <w:endnoteRef/>
      </w:r>
      <w:r w:rsidRPr="006915A1">
        <w:rPr>
          <w:rFonts w:cstheme="minorHAnsi"/>
          <w:sz w:val="20"/>
          <w:szCs w:val="20"/>
        </w:rPr>
        <w:t xml:space="preserve"> </w:t>
      </w:r>
      <w:r w:rsidRPr="006915A1">
        <w:rPr>
          <w:rFonts w:cstheme="minorHAnsi"/>
          <w:iCs/>
          <w:sz w:val="20"/>
          <w:szCs w:val="20"/>
        </w:rPr>
        <w:t>If anyone does not provide for his relatives, and especially for his immediate family, he has denied the</w:t>
      </w:r>
    </w:p>
    <w:p w:rsidR="006D12F1" w:rsidRPr="002124F5" w:rsidRDefault="006D12F1" w:rsidP="00647D2C">
      <w:pPr>
        <w:spacing w:after="0"/>
        <w:rPr>
          <w:rFonts w:cstheme="minorHAnsi"/>
          <w:sz w:val="20"/>
          <w:szCs w:val="20"/>
        </w:rPr>
      </w:pPr>
      <w:proofErr w:type="gramStart"/>
      <w:r w:rsidRPr="002124F5">
        <w:rPr>
          <w:rFonts w:cstheme="minorHAnsi"/>
          <w:iCs/>
          <w:sz w:val="20"/>
          <w:szCs w:val="20"/>
        </w:rPr>
        <w:t>faith</w:t>
      </w:r>
      <w:proofErr w:type="gramEnd"/>
      <w:r w:rsidRPr="002124F5">
        <w:rPr>
          <w:rFonts w:cstheme="minorHAnsi"/>
          <w:iCs/>
          <w:sz w:val="20"/>
          <w:szCs w:val="20"/>
        </w:rPr>
        <w:t xml:space="preserve"> and is worse than an unbeliever. 1 Timothy 5:8</w:t>
      </w:r>
    </w:p>
  </w:endnote>
  <w:endnote w:id="40">
    <w:p w:rsidR="00647D2C" w:rsidRPr="002124F5" w:rsidRDefault="00647D2C" w:rsidP="00647D2C">
      <w:pPr>
        <w:spacing w:after="0"/>
        <w:rPr>
          <w:rFonts w:cstheme="minorHAnsi"/>
          <w:sz w:val="20"/>
          <w:szCs w:val="20"/>
        </w:rPr>
      </w:pPr>
      <w:r w:rsidRPr="002124F5">
        <w:rPr>
          <w:rStyle w:val="EndnoteReference"/>
          <w:rFonts w:cstheme="minorHAnsi"/>
          <w:sz w:val="20"/>
          <w:szCs w:val="20"/>
        </w:rPr>
        <w:endnoteRef/>
      </w:r>
      <w:r w:rsidRPr="002124F5">
        <w:rPr>
          <w:rFonts w:cstheme="minorHAnsi"/>
          <w:sz w:val="20"/>
          <w:szCs w:val="20"/>
        </w:rPr>
        <w:t xml:space="preserve"> I can do everything through him who gives me strength. Philippians 4:13 </w:t>
      </w:r>
    </w:p>
    <w:p w:rsidR="00647D2C" w:rsidRPr="002124F5" w:rsidRDefault="00647D2C">
      <w:pPr>
        <w:pStyle w:val="EndnoteText"/>
        <w:rPr>
          <w:rFonts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P Simplified">
    <w:panose1 w:val="020B0604020204020204"/>
    <w:charset w:val="00"/>
    <w:family w:val="swiss"/>
    <w:pitch w:val="variable"/>
    <w:sig w:usb0="A00000AF" w:usb1="5000205B" w:usb2="00000000" w:usb3="00000000" w:csb0="00000093" w:csb1="00000000"/>
  </w:font>
  <w:font w:name="Arial">
    <w:panose1 w:val="020B0604020202020204"/>
    <w:charset w:val="00"/>
    <w:family w:val="swiss"/>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E1" w:rsidRDefault="001306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E1" w:rsidRDefault="001306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E1" w:rsidRDefault="00130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E0" w:rsidRDefault="00B103E0" w:rsidP="006D66B4">
      <w:pPr>
        <w:spacing w:after="0" w:line="240" w:lineRule="auto"/>
      </w:pPr>
      <w:r>
        <w:separator/>
      </w:r>
    </w:p>
  </w:footnote>
  <w:footnote w:type="continuationSeparator" w:id="0">
    <w:p w:rsidR="00B103E0" w:rsidRDefault="00B103E0" w:rsidP="006D6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E1" w:rsidRDefault="00130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E1" w:rsidRDefault="001306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E1" w:rsidRDefault="001306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44"/>
    <w:rsid w:val="00005939"/>
    <w:rsid w:val="00007DBF"/>
    <w:rsid w:val="000215B3"/>
    <w:rsid w:val="00040E33"/>
    <w:rsid w:val="00041F5C"/>
    <w:rsid w:val="00050932"/>
    <w:rsid w:val="000619CD"/>
    <w:rsid w:val="000836BE"/>
    <w:rsid w:val="000859A7"/>
    <w:rsid w:val="000D10B7"/>
    <w:rsid w:val="000D403A"/>
    <w:rsid w:val="000E7CF7"/>
    <w:rsid w:val="000F7B74"/>
    <w:rsid w:val="0010122E"/>
    <w:rsid w:val="001108AE"/>
    <w:rsid w:val="001306E1"/>
    <w:rsid w:val="00141576"/>
    <w:rsid w:val="00144BC4"/>
    <w:rsid w:val="00152C31"/>
    <w:rsid w:val="001553FD"/>
    <w:rsid w:val="00162EFC"/>
    <w:rsid w:val="00164B60"/>
    <w:rsid w:val="0016724E"/>
    <w:rsid w:val="0017553E"/>
    <w:rsid w:val="001A284F"/>
    <w:rsid w:val="001A5DA5"/>
    <w:rsid w:val="001B41ED"/>
    <w:rsid w:val="001E0420"/>
    <w:rsid w:val="001E39D6"/>
    <w:rsid w:val="002124F5"/>
    <w:rsid w:val="00213F50"/>
    <w:rsid w:val="00230750"/>
    <w:rsid w:val="002316FD"/>
    <w:rsid w:val="00233411"/>
    <w:rsid w:val="0024200B"/>
    <w:rsid w:val="00257466"/>
    <w:rsid w:val="00260B3B"/>
    <w:rsid w:val="00263CF8"/>
    <w:rsid w:val="00267FDB"/>
    <w:rsid w:val="0027008D"/>
    <w:rsid w:val="00270F54"/>
    <w:rsid w:val="002731C1"/>
    <w:rsid w:val="00294D23"/>
    <w:rsid w:val="002E5278"/>
    <w:rsid w:val="0030219C"/>
    <w:rsid w:val="00326E6B"/>
    <w:rsid w:val="00335520"/>
    <w:rsid w:val="003477D8"/>
    <w:rsid w:val="0035328E"/>
    <w:rsid w:val="0036688B"/>
    <w:rsid w:val="003750EE"/>
    <w:rsid w:val="003909C6"/>
    <w:rsid w:val="003B1F47"/>
    <w:rsid w:val="003B5B77"/>
    <w:rsid w:val="003D17A1"/>
    <w:rsid w:val="00403220"/>
    <w:rsid w:val="0042271E"/>
    <w:rsid w:val="00441774"/>
    <w:rsid w:val="0044273B"/>
    <w:rsid w:val="00451295"/>
    <w:rsid w:val="00460ED3"/>
    <w:rsid w:val="004670DA"/>
    <w:rsid w:val="00470E3C"/>
    <w:rsid w:val="004722E3"/>
    <w:rsid w:val="00474E95"/>
    <w:rsid w:val="004800E7"/>
    <w:rsid w:val="00481EF7"/>
    <w:rsid w:val="00485E26"/>
    <w:rsid w:val="004A7F8D"/>
    <w:rsid w:val="004B44D0"/>
    <w:rsid w:val="004D06AC"/>
    <w:rsid w:val="004D47E3"/>
    <w:rsid w:val="004E5D1F"/>
    <w:rsid w:val="004E6EB0"/>
    <w:rsid w:val="004F3F4A"/>
    <w:rsid w:val="004F4F87"/>
    <w:rsid w:val="005062B8"/>
    <w:rsid w:val="00517E66"/>
    <w:rsid w:val="005562C7"/>
    <w:rsid w:val="00557B70"/>
    <w:rsid w:val="00566963"/>
    <w:rsid w:val="00574E89"/>
    <w:rsid w:val="00585892"/>
    <w:rsid w:val="00586757"/>
    <w:rsid w:val="005A2E10"/>
    <w:rsid w:val="005F4551"/>
    <w:rsid w:val="005F4604"/>
    <w:rsid w:val="006012FA"/>
    <w:rsid w:val="00606292"/>
    <w:rsid w:val="00610E43"/>
    <w:rsid w:val="006156B5"/>
    <w:rsid w:val="0063652D"/>
    <w:rsid w:val="00647D2C"/>
    <w:rsid w:val="00664241"/>
    <w:rsid w:val="0066761C"/>
    <w:rsid w:val="00676C7D"/>
    <w:rsid w:val="006829BF"/>
    <w:rsid w:val="00686633"/>
    <w:rsid w:val="006915A1"/>
    <w:rsid w:val="006B4319"/>
    <w:rsid w:val="006C78EE"/>
    <w:rsid w:val="006D12F1"/>
    <w:rsid w:val="006D66B4"/>
    <w:rsid w:val="006F36FC"/>
    <w:rsid w:val="007004C6"/>
    <w:rsid w:val="007120CA"/>
    <w:rsid w:val="007211FA"/>
    <w:rsid w:val="0072205A"/>
    <w:rsid w:val="00764473"/>
    <w:rsid w:val="007858A7"/>
    <w:rsid w:val="00791F43"/>
    <w:rsid w:val="007A1446"/>
    <w:rsid w:val="007B3E2D"/>
    <w:rsid w:val="007C2B45"/>
    <w:rsid w:val="007C5EA3"/>
    <w:rsid w:val="007E310B"/>
    <w:rsid w:val="00810C44"/>
    <w:rsid w:val="00814AF9"/>
    <w:rsid w:val="00827148"/>
    <w:rsid w:val="008439AF"/>
    <w:rsid w:val="008632DE"/>
    <w:rsid w:val="00867B3B"/>
    <w:rsid w:val="00867FE7"/>
    <w:rsid w:val="008707D2"/>
    <w:rsid w:val="0088123F"/>
    <w:rsid w:val="00883040"/>
    <w:rsid w:val="00886A2F"/>
    <w:rsid w:val="008A0183"/>
    <w:rsid w:val="008A2817"/>
    <w:rsid w:val="008A5CC3"/>
    <w:rsid w:val="008B2765"/>
    <w:rsid w:val="008B682D"/>
    <w:rsid w:val="008C2F91"/>
    <w:rsid w:val="008D019F"/>
    <w:rsid w:val="008D28B7"/>
    <w:rsid w:val="008F21E6"/>
    <w:rsid w:val="00901C87"/>
    <w:rsid w:val="009044F7"/>
    <w:rsid w:val="00931266"/>
    <w:rsid w:val="00944204"/>
    <w:rsid w:val="00961571"/>
    <w:rsid w:val="00975DFE"/>
    <w:rsid w:val="00991454"/>
    <w:rsid w:val="009A7176"/>
    <w:rsid w:val="009A7E2B"/>
    <w:rsid w:val="009B4B73"/>
    <w:rsid w:val="009C000D"/>
    <w:rsid w:val="009E4048"/>
    <w:rsid w:val="009E4F16"/>
    <w:rsid w:val="009F5456"/>
    <w:rsid w:val="00A13182"/>
    <w:rsid w:val="00A14E44"/>
    <w:rsid w:val="00A2772C"/>
    <w:rsid w:val="00A30175"/>
    <w:rsid w:val="00A30769"/>
    <w:rsid w:val="00A33D1E"/>
    <w:rsid w:val="00A3462F"/>
    <w:rsid w:val="00A40943"/>
    <w:rsid w:val="00A63EED"/>
    <w:rsid w:val="00A653B1"/>
    <w:rsid w:val="00AB72D3"/>
    <w:rsid w:val="00AC2618"/>
    <w:rsid w:val="00AC2A62"/>
    <w:rsid w:val="00AD7DB1"/>
    <w:rsid w:val="00AE66CD"/>
    <w:rsid w:val="00AE77F3"/>
    <w:rsid w:val="00B04688"/>
    <w:rsid w:val="00B103E0"/>
    <w:rsid w:val="00B2398E"/>
    <w:rsid w:val="00B441A4"/>
    <w:rsid w:val="00B44D4A"/>
    <w:rsid w:val="00B56D91"/>
    <w:rsid w:val="00B60328"/>
    <w:rsid w:val="00B651C9"/>
    <w:rsid w:val="00B715EB"/>
    <w:rsid w:val="00B93F23"/>
    <w:rsid w:val="00BC0C02"/>
    <w:rsid w:val="00C147AE"/>
    <w:rsid w:val="00C212E5"/>
    <w:rsid w:val="00C250FD"/>
    <w:rsid w:val="00C72428"/>
    <w:rsid w:val="00C733CB"/>
    <w:rsid w:val="00C77485"/>
    <w:rsid w:val="00C86106"/>
    <w:rsid w:val="00C96626"/>
    <w:rsid w:val="00C96ADF"/>
    <w:rsid w:val="00CA5F69"/>
    <w:rsid w:val="00CC02C3"/>
    <w:rsid w:val="00CD3916"/>
    <w:rsid w:val="00CD72D9"/>
    <w:rsid w:val="00CE3548"/>
    <w:rsid w:val="00CF2EF4"/>
    <w:rsid w:val="00CF48FF"/>
    <w:rsid w:val="00CF6B43"/>
    <w:rsid w:val="00D05682"/>
    <w:rsid w:val="00D12DF3"/>
    <w:rsid w:val="00D17C69"/>
    <w:rsid w:val="00D35703"/>
    <w:rsid w:val="00D36C09"/>
    <w:rsid w:val="00D4090F"/>
    <w:rsid w:val="00D64AA2"/>
    <w:rsid w:val="00D74F6F"/>
    <w:rsid w:val="00D8002C"/>
    <w:rsid w:val="00D87AF3"/>
    <w:rsid w:val="00D9297D"/>
    <w:rsid w:val="00D96CE5"/>
    <w:rsid w:val="00DD2834"/>
    <w:rsid w:val="00DE1615"/>
    <w:rsid w:val="00DF1C63"/>
    <w:rsid w:val="00E07259"/>
    <w:rsid w:val="00E14327"/>
    <w:rsid w:val="00E251E1"/>
    <w:rsid w:val="00E5667D"/>
    <w:rsid w:val="00E574AB"/>
    <w:rsid w:val="00E63965"/>
    <w:rsid w:val="00E9359F"/>
    <w:rsid w:val="00E95615"/>
    <w:rsid w:val="00EA0CA1"/>
    <w:rsid w:val="00EA6DE6"/>
    <w:rsid w:val="00EB6FDC"/>
    <w:rsid w:val="00EC1BF9"/>
    <w:rsid w:val="00ED7276"/>
    <w:rsid w:val="00F00069"/>
    <w:rsid w:val="00F000B1"/>
    <w:rsid w:val="00F0308C"/>
    <w:rsid w:val="00F2054C"/>
    <w:rsid w:val="00F234C3"/>
    <w:rsid w:val="00F25D93"/>
    <w:rsid w:val="00F30561"/>
    <w:rsid w:val="00F34C76"/>
    <w:rsid w:val="00F51216"/>
    <w:rsid w:val="00F549F0"/>
    <w:rsid w:val="00F8305A"/>
    <w:rsid w:val="00F85F6A"/>
    <w:rsid w:val="00F967E1"/>
    <w:rsid w:val="00F97FA0"/>
    <w:rsid w:val="00FB17A5"/>
    <w:rsid w:val="00FB2C9B"/>
    <w:rsid w:val="00FC5503"/>
    <w:rsid w:val="00FD61DD"/>
    <w:rsid w:val="00FE0ED8"/>
    <w:rsid w:val="00FF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D66B4"/>
    <w:pPr>
      <w:spacing w:after="0" w:line="240" w:lineRule="auto"/>
    </w:pPr>
    <w:rPr>
      <w:sz w:val="20"/>
      <w:szCs w:val="20"/>
    </w:rPr>
  </w:style>
  <w:style w:type="character" w:customStyle="1" w:styleId="EndnoteTextChar">
    <w:name w:val="Endnote Text Char"/>
    <w:basedOn w:val="DefaultParagraphFont"/>
    <w:link w:val="EndnoteText"/>
    <w:uiPriority w:val="99"/>
    <w:rsid w:val="006D66B4"/>
    <w:rPr>
      <w:sz w:val="20"/>
      <w:szCs w:val="20"/>
    </w:rPr>
  </w:style>
  <w:style w:type="character" w:styleId="EndnoteReference">
    <w:name w:val="endnote reference"/>
    <w:basedOn w:val="DefaultParagraphFont"/>
    <w:uiPriority w:val="99"/>
    <w:semiHidden/>
    <w:unhideWhenUsed/>
    <w:rsid w:val="006D66B4"/>
    <w:rPr>
      <w:vertAlign w:val="superscript"/>
    </w:rPr>
  </w:style>
  <w:style w:type="paragraph" w:styleId="NormalWeb">
    <w:name w:val="Normal (Web)"/>
    <w:basedOn w:val="Normal"/>
    <w:rsid w:val="00CD72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D72D9"/>
    <w:rPr>
      <w:b/>
      <w:bCs/>
    </w:rPr>
  </w:style>
  <w:style w:type="paragraph" w:styleId="Header">
    <w:name w:val="header"/>
    <w:basedOn w:val="Normal"/>
    <w:link w:val="HeaderChar"/>
    <w:uiPriority w:val="99"/>
    <w:unhideWhenUsed/>
    <w:rsid w:val="00130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6E1"/>
  </w:style>
  <w:style w:type="paragraph" w:styleId="Footer">
    <w:name w:val="footer"/>
    <w:basedOn w:val="Normal"/>
    <w:link w:val="FooterChar"/>
    <w:uiPriority w:val="99"/>
    <w:unhideWhenUsed/>
    <w:rsid w:val="00130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6E1"/>
  </w:style>
  <w:style w:type="character" w:styleId="Hyperlink">
    <w:name w:val="Hyperlink"/>
    <w:basedOn w:val="DefaultParagraphFont"/>
    <w:uiPriority w:val="99"/>
    <w:unhideWhenUsed/>
    <w:rsid w:val="000836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D66B4"/>
    <w:pPr>
      <w:spacing w:after="0" w:line="240" w:lineRule="auto"/>
    </w:pPr>
    <w:rPr>
      <w:sz w:val="20"/>
      <w:szCs w:val="20"/>
    </w:rPr>
  </w:style>
  <w:style w:type="character" w:customStyle="1" w:styleId="EndnoteTextChar">
    <w:name w:val="Endnote Text Char"/>
    <w:basedOn w:val="DefaultParagraphFont"/>
    <w:link w:val="EndnoteText"/>
    <w:uiPriority w:val="99"/>
    <w:rsid w:val="006D66B4"/>
    <w:rPr>
      <w:sz w:val="20"/>
      <w:szCs w:val="20"/>
    </w:rPr>
  </w:style>
  <w:style w:type="character" w:styleId="EndnoteReference">
    <w:name w:val="endnote reference"/>
    <w:basedOn w:val="DefaultParagraphFont"/>
    <w:uiPriority w:val="99"/>
    <w:semiHidden/>
    <w:unhideWhenUsed/>
    <w:rsid w:val="006D66B4"/>
    <w:rPr>
      <w:vertAlign w:val="superscript"/>
    </w:rPr>
  </w:style>
  <w:style w:type="paragraph" w:styleId="NormalWeb">
    <w:name w:val="Normal (Web)"/>
    <w:basedOn w:val="Normal"/>
    <w:rsid w:val="00CD72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D72D9"/>
    <w:rPr>
      <w:b/>
      <w:bCs/>
    </w:rPr>
  </w:style>
  <w:style w:type="paragraph" w:styleId="Header">
    <w:name w:val="header"/>
    <w:basedOn w:val="Normal"/>
    <w:link w:val="HeaderChar"/>
    <w:uiPriority w:val="99"/>
    <w:unhideWhenUsed/>
    <w:rsid w:val="00130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6E1"/>
  </w:style>
  <w:style w:type="paragraph" w:styleId="Footer">
    <w:name w:val="footer"/>
    <w:basedOn w:val="Normal"/>
    <w:link w:val="FooterChar"/>
    <w:uiPriority w:val="99"/>
    <w:unhideWhenUsed/>
    <w:rsid w:val="00130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6E1"/>
  </w:style>
  <w:style w:type="character" w:styleId="Hyperlink">
    <w:name w:val="Hyperlink"/>
    <w:basedOn w:val="DefaultParagraphFont"/>
    <w:uiPriority w:val="99"/>
    <w:unhideWhenUsed/>
    <w:rsid w:val="000836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0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olidRockPoe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6FCE2-AFA5-4A05-A736-22CF1EAE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 Schafer</dc:creator>
  <cp:keywords/>
  <dc:description/>
  <cp:lastModifiedBy>Sharon B. Schafer</cp:lastModifiedBy>
  <cp:revision>6</cp:revision>
  <dcterms:created xsi:type="dcterms:W3CDTF">2016-07-25T03:01:00Z</dcterms:created>
  <dcterms:modified xsi:type="dcterms:W3CDTF">2016-09-02T23:49:00Z</dcterms:modified>
</cp:coreProperties>
</file>