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09" w:rsidRDefault="00264949" w:rsidP="00657216">
      <w:pPr>
        <w:spacing w:after="0"/>
        <w:jc w:val="center"/>
        <w:rPr>
          <w:b/>
          <w:sz w:val="36"/>
          <w:szCs w:val="36"/>
        </w:rPr>
      </w:pPr>
      <w:r w:rsidRPr="001325EA">
        <w:rPr>
          <w:b/>
          <w:sz w:val="36"/>
          <w:szCs w:val="36"/>
        </w:rPr>
        <w:t xml:space="preserve">God Is Not A </w:t>
      </w:r>
      <w:r w:rsidR="001325EA">
        <w:rPr>
          <w:b/>
          <w:sz w:val="36"/>
          <w:szCs w:val="36"/>
        </w:rPr>
        <w:t>Cow</w:t>
      </w:r>
      <w:r w:rsidR="0057576F">
        <w:rPr>
          <w:b/>
          <w:sz w:val="36"/>
          <w:szCs w:val="36"/>
        </w:rPr>
        <w:t>!</w:t>
      </w:r>
    </w:p>
    <w:p w:rsidR="00182C1D" w:rsidRPr="001325EA" w:rsidRDefault="00182C1D" w:rsidP="001325EA">
      <w:pPr>
        <w:spacing w:after="0"/>
        <w:rPr>
          <w:b/>
          <w:sz w:val="36"/>
          <w:szCs w:val="36"/>
        </w:rPr>
      </w:pPr>
    </w:p>
    <w:p w:rsidR="00EB78B1" w:rsidRDefault="00EB78B1" w:rsidP="00D51EDC">
      <w:pPr>
        <w:spacing w:after="0"/>
        <w:rPr>
          <w:rFonts w:ascii="Times New Roman" w:hAnsi="Times New Roman" w:cs="Times New Roman"/>
          <w:b/>
          <w:sz w:val="24"/>
          <w:szCs w:val="24"/>
        </w:rPr>
        <w:sectPr w:rsidR="00EB78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0358E" w:rsidRPr="00657216" w:rsidRDefault="00182C1D" w:rsidP="00D51EDC">
      <w:pPr>
        <w:spacing w:after="0"/>
        <w:rPr>
          <w:rFonts w:cstheme="minorHAnsi"/>
          <w:b/>
          <w:sz w:val="24"/>
          <w:szCs w:val="24"/>
        </w:rPr>
      </w:pPr>
      <w:r w:rsidRPr="00657216">
        <w:rPr>
          <w:rFonts w:cstheme="minorHAnsi"/>
          <w:b/>
          <w:sz w:val="24"/>
          <w:szCs w:val="24"/>
        </w:rPr>
        <w:lastRenderedPageBreak/>
        <w:t>Some people</w:t>
      </w:r>
      <w:r w:rsidR="00D51EDC" w:rsidRPr="00657216">
        <w:rPr>
          <w:rFonts w:cstheme="minorHAnsi"/>
          <w:b/>
          <w:sz w:val="24"/>
          <w:szCs w:val="24"/>
        </w:rPr>
        <w:t>, oh, they tell me</w:t>
      </w:r>
    </w:p>
    <w:p w:rsidR="00D51EDC" w:rsidRPr="00657216" w:rsidRDefault="00D51EDC" w:rsidP="00D51EDC">
      <w:pPr>
        <w:spacing w:after="0"/>
        <w:rPr>
          <w:rFonts w:cstheme="minorHAnsi"/>
          <w:b/>
          <w:sz w:val="24"/>
          <w:szCs w:val="24"/>
        </w:rPr>
      </w:pPr>
      <w:r w:rsidRPr="00657216">
        <w:rPr>
          <w:rFonts w:cstheme="minorHAnsi"/>
          <w:b/>
          <w:sz w:val="24"/>
          <w:szCs w:val="24"/>
        </w:rPr>
        <w:t>That God does not exist</w:t>
      </w:r>
      <w:r w:rsidR="000F19BA" w:rsidRPr="00657216">
        <w:rPr>
          <w:rFonts w:cstheme="minorHAnsi"/>
          <w:b/>
          <w:sz w:val="24"/>
          <w:szCs w:val="24"/>
        </w:rPr>
        <w:t>,</w:t>
      </w:r>
      <w:r w:rsidR="0078651A">
        <w:rPr>
          <w:rStyle w:val="EndnoteReference"/>
          <w:rFonts w:cstheme="minorHAnsi"/>
          <w:b/>
          <w:sz w:val="24"/>
          <w:szCs w:val="24"/>
        </w:rPr>
        <w:endnoteReference w:id="1"/>
      </w:r>
      <w:r w:rsidRPr="00657216">
        <w:rPr>
          <w:rFonts w:cstheme="minorHAnsi"/>
          <w:b/>
          <w:sz w:val="24"/>
          <w:szCs w:val="24"/>
        </w:rPr>
        <w:t xml:space="preserve"> </w:t>
      </w:r>
    </w:p>
    <w:p w:rsidR="00D0358E" w:rsidRPr="00657216" w:rsidRDefault="00D51EDC" w:rsidP="00D51EDC">
      <w:pPr>
        <w:spacing w:after="0"/>
        <w:rPr>
          <w:rFonts w:cstheme="minorHAnsi"/>
          <w:b/>
          <w:sz w:val="24"/>
          <w:szCs w:val="24"/>
        </w:rPr>
      </w:pPr>
      <w:r w:rsidRPr="00657216">
        <w:rPr>
          <w:rFonts w:cstheme="minorHAnsi"/>
          <w:b/>
          <w:sz w:val="24"/>
          <w:szCs w:val="24"/>
        </w:rPr>
        <w:t xml:space="preserve">That </w:t>
      </w:r>
      <w:r w:rsidR="007115F2" w:rsidRPr="00657216">
        <w:rPr>
          <w:rFonts w:cstheme="minorHAnsi"/>
          <w:b/>
          <w:sz w:val="24"/>
          <w:szCs w:val="24"/>
        </w:rPr>
        <w:t>they</w:t>
      </w:r>
      <w:r w:rsidRPr="00657216">
        <w:rPr>
          <w:rFonts w:cstheme="minorHAnsi"/>
          <w:b/>
          <w:sz w:val="24"/>
          <w:szCs w:val="24"/>
        </w:rPr>
        <w:t xml:space="preserve"> can do just </w:t>
      </w:r>
      <w:r w:rsidR="008A6509" w:rsidRPr="00657216">
        <w:rPr>
          <w:rFonts w:cstheme="minorHAnsi"/>
          <w:b/>
          <w:sz w:val="24"/>
          <w:szCs w:val="24"/>
        </w:rPr>
        <w:t xml:space="preserve">what </w:t>
      </w:r>
      <w:r w:rsidR="007115F2" w:rsidRPr="00657216">
        <w:rPr>
          <w:rFonts w:cstheme="minorHAnsi"/>
          <w:b/>
          <w:sz w:val="24"/>
          <w:szCs w:val="24"/>
        </w:rPr>
        <w:t xml:space="preserve">they </w:t>
      </w:r>
      <w:r w:rsidR="0034628C" w:rsidRPr="00657216">
        <w:rPr>
          <w:rFonts w:cstheme="minorHAnsi"/>
          <w:b/>
          <w:sz w:val="24"/>
          <w:szCs w:val="24"/>
        </w:rPr>
        <w:t>want</w:t>
      </w:r>
      <w:r w:rsidRPr="00657216">
        <w:rPr>
          <w:rFonts w:cstheme="minorHAnsi"/>
          <w:b/>
          <w:sz w:val="24"/>
          <w:szCs w:val="24"/>
        </w:rPr>
        <w:t>,</w:t>
      </w:r>
    </w:p>
    <w:p w:rsidR="00D51EDC" w:rsidRPr="00657216" w:rsidRDefault="00D51EDC" w:rsidP="00D51EDC">
      <w:pPr>
        <w:spacing w:after="0"/>
        <w:rPr>
          <w:rFonts w:cstheme="minorHAnsi"/>
          <w:b/>
          <w:sz w:val="24"/>
          <w:szCs w:val="24"/>
        </w:rPr>
      </w:pPr>
      <w:r w:rsidRPr="00657216">
        <w:rPr>
          <w:rFonts w:cstheme="minorHAnsi"/>
          <w:b/>
          <w:sz w:val="24"/>
          <w:szCs w:val="24"/>
        </w:rPr>
        <w:t>On this they do insist.</w:t>
      </w:r>
    </w:p>
    <w:p w:rsidR="00D51EDC" w:rsidRPr="00657216" w:rsidRDefault="00D51EDC" w:rsidP="00D51EDC">
      <w:pPr>
        <w:spacing w:after="0"/>
        <w:rPr>
          <w:rFonts w:cstheme="minorHAnsi"/>
          <w:b/>
          <w:sz w:val="24"/>
          <w:szCs w:val="24"/>
        </w:rPr>
      </w:pPr>
    </w:p>
    <w:p w:rsidR="00D0358E" w:rsidRPr="00657216" w:rsidRDefault="00182C1D" w:rsidP="00182C1D">
      <w:pPr>
        <w:spacing w:after="0"/>
        <w:rPr>
          <w:rFonts w:cstheme="minorHAnsi"/>
          <w:b/>
          <w:sz w:val="24"/>
          <w:szCs w:val="24"/>
        </w:rPr>
      </w:pPr>
      <w:r w:rsidRPr="00657216">
        <w:rPr>
          <w:rFonts w:cstheme="minorHAnsi"/>
          <w:b/>
          <w:sz w:val="24"/>
          <w:szCs w:val="24"/>
        </w:rPr>
        <w:t>And others, oh, they tell me</w:t>
      </w:r>
    </w:p>
    <w:p w:rsidR="00182C1D" w:rsidRPr="00657216" w:rsidRDefault="00182C1D" w:rsidP="00182C1D">
      <w:pPr>
        <w:spacing w:after="0"/>
        <w:rPr>
          <w:rFonts w:cstheme="minorHAnsi"/>
          <w:b/>
          <w:sz w:val="24"/>
          <w:szCs w:val="24"/>
        </w:rPr>
      </w:pPr>
      <w:r w:rsidRPr="00657216">
        <w:rPr>
          <w:rFonts w:cstheme="minorHAnsi"/>
          <w:b/>
          <w:sz w:val="24"/>
          <w:szCs w:val="24"/>
        </w:rPr>
        <w:t xml:space="preserve">That God </w:t>
      </w:r>
      <w:r w:rsidR="001B63B4" w:rsidRPr="00657216">
        <w:rPr>
          <w:rFonts w:cstheme="minorHAnsi"/>
          <w:b/>
          <w:sz w:val="24"/>
          <w:szCs w:val="24"/>
        </w:rPr>
        <w:t>was</w:t>
      </w:r>
      <w:r w:rsidRPr="00657216">
        <w:rPr>
          <w:rFonts w:cstheme="minorHAnsi"/>
          <w:b/>
          <w:sz w:val="24"/>
          <w:szCs w:val="24"/>
        </w:rPr>
        <w:t xml:space="preserve"> just a man</w:t>
      </w:r>
      <w:r w:rsidR="00A51607">
        <w:rPr>
          <w:rFonts w:cstheme="minorHAnsi"/>
          <w:b/>
          <w:sz w:val="24"/>
          <w:szCs w:val="24"/>
        </w:rPr>
        <w:t>:</w:t>
      </w:r>
    </w:p>
    <w:p w:rsidR="00D0358E" w:rsidRPr="00657216" w:rsidRDefault="00182C1D" w:rsidP="00182C1D">
      <w:pPr>
        <w:spacing w:after="0"/>
        <w:rPr>
          <w:rFonts w:cstheme="minorHAnsi"/>
          <w:b/>
          <w:sz w:val="24"/>
          <w:szCs w:val="24"/>
        </w:rPr>
      </w:pPr>
      <w:r w:rsidRPr="00657216">
        <w:rPr>
          <w:rFonts w:cstheme="minorHAnsi"/>
          <w:b/>
          <w:sz w:val="24"/>
          <w:szCs w:val="24"/>
        </w:rPr>
        <w:t>He didn’t make the universe,</w:t>
      </w:r>
      <w:r w:rsidR="0078651A">
        <w:rPr>
          <w:rStyle w:val="EndnoteReference"/>
          <w:rFonts w:cstheme="minorHAnsi"/>
          <w:b/>
          <w:sz w:val="24"/>
          <w:szCs w:val="24"/>
        </w:rPr>
        <w:endnoteReference w:id="2"/>
      </w:r>
    </w:p>
    <w:p w:rsidR="00182C1D" w:rsidRPr="00657216" w:rsidRDefault="00182C1D" w:rsidP="00182C1D">
      <w:pPr>
        <w:spacing w:after="0"/>
        <w:rPr>
          <w:rFonts w:cstheme="minorHAnsi"/>
          <w:b/>
          <w:sz w:val="24"/>
          <w:szCs w:val="24"/>
        </w:rPr>
      </w:pPr>
      <w:r w:rsidRPr="00657216">
        <w:rPr>
          <w:rFonts w:cstheme="minorHAnsi"/>
          <w:b/>
          <w:sz w:val="24"/>
          <w:szCs w:val="24"/>
        </w:rPr>
        <w:t>He d</w:t>
      </w:r>
      <w:r w:rsidR="00DC1FC6" w:rsidRPr="00657216">
        <w:rPr>
          <w:rFonts w:cstheme="minorHAnsi"/>
          <w:b/>
          <w:sz w:val="24"/>
          <w:szCs w:val="24"/>
        </w:rPr>
        <w:t xml:space="preserve">oesn’t have the </w:t>
      </w:r>
      <w:r w:rsidRPr="00657216">
        <w:rPr>
          <w:rFonts w:cstheme="minorHAnsi"/>
          <w:b/>
          <w:sz w:val="24"/>
          <w:szCs w:val="24"/>
        </w:rPr>
        <w:t>plan.</w:t>
      </w:r>
      <w:r w:rsidR="00E15352">
        <w:rPr>
          <w:rStyle w:val="EndnoteReference"/>
          <w:rFonts w:cstheme="minorHAnsi"/>
          <w:b/>
          <w:sz w:val="24"/>
          <w:szCs w:val="24"/>
        </w:rPr>
        <w:endnoteReference w:id="3"/>
      </w:r>
    </w:p>
    <w:p w:rsidR="00182C1D" w:rsidRPr="00657216" w:rsidRDefault="00182C1D" w:rsidP="00182C1D">
      <w:pPr>
        <w:spacing w:after="0"/>
        <w:rPr>
          <w:rFonts w:cstheme="minorHAnsi"/>
          <w:b/>
          <w:sz w:val="24"/>
          <w:szCs w:val="24"/>
        </w:rPr>
      </w:pPr>
    </w:p>
    <w:p w:rsidR="00D0358E" w:rsidRPr="00657216" w:rsidRDefault="00D51EDC" w:rsidP="00D51EDC">
      <w:pPr>
        <w:spacing w:after="0"/>
        <w:rPr>
          <w:rFonts w:cstheme="minorHAnsi"/>
          <w:b/>
          <w:sz w:val="24"/>
          <w:szCs w:val="24"/>
        </w:rPr>
      </w:pPr>
      <w:r w:rsidRPr="00657216">
        <w:rPr>
          <w:rFonts w:cstheme="minorHAnsi"/>
          <w:b/>
          <w:sz w:val="24"/>
          <w:szCs w:val="24"/>
        </w:rPr>
        <w:t>And others, oh, they tell me</w:t>
      </w:r>
    </w:p>
    <w:p w:rsidR="00D51EDC" w:rsidRPr="00657216" w:rsidRDefault="00D51EDC" w:rsidP="00D51EDC">
      <w:pPr>
        <w:spacing w:after="0"/>
        <w:rPr>
          <w:rFonts w:cstheme="minorHAnsi"/>
          <w:b/>
          <w:sz w:val="24"/>
          <w:szCs w:val="24"/>
        </w:rPr>
      </w:pPr>
      <w:r w:rsidRPr="00657216">
        <w:rPr>
          <w:rFonts w:cstheme="minorHAnsi"/>
          <w:b/>
          <w:sz w:val="24"/>
          <w:szCs w:val="24"/>
        </w:rPr>
        <w:t>That God, He is ‘the force,’</w:t>
      </w:r>
    </w:p>
    <w:p w:rsidR="00D0358E" w:rsidRPr="00657216" w:rsidRDefault="00D51EDC" w:rsidP="00D51EDC">
      <w:pPr>
        <w:spacing w:after="0"/>
        <w:rPr>
          <w:rFonts w:cstheme="minorHAnsi"/>
          <w:b/>
          <w:sz w:val="24"/>
          <w:szCs w:val="24"/>
        </w:rPr>
      </w:pPr>
      <w:r w:rsidRPr="00657216">
        <w:rPr>
          <w:rFonts w:cstheme="minorHAnsi"/>
          <w:b/>
          <w:sz w:val="24"/>
          <w:szCs w:val="24"/>
        </w:rPr>
        <w:t>That He is not a person,</w:t>
      </w:r>
    </w:p>
    <w:p w:rsidR="00D51EDC" w:rsidRPr="00657216" w:rsidRDefault="00140DD6" w:rsidP="00D51EDC">
      <w:pPr>
        <w:spacing w:after="0"/>
        <w:rPr>
          <w:rFonts w:cstheme="minorHAnsi"/>
          <w:b/>
          <w:sz w:val="24"/>
          <w:szCs w:val="24"/>
        </w:rPr>
      </w:pPr>
      <w:r w:rsidRPr="00657216">
        <w:rPr>
          <w:rFonts w:cstheme="minorHAnsi"/>
          <w:b/>
          <w:sz w:val="24"/>
          <w:szCs w:val="24"/>
        </w:rPr>
        <w:t>And</w:t>
      </w:r>
      <w:r w:rsidR="0019276D" w:rsidRPr="00657216">
        <w:rPr>
          <w:rFonts w:cstheme="minorHAnsi"/>
          <w:b/>
          <w:sz w:val="24"/>
          <w:szCs w:val="24"/>
        </w:rPr>
        <w:t xml:space="preserve"> thus, He has no voice.</w:t>
      </w:r>
      <w:r w:rsidR="0078651A">
        <w:rPr>
          <w:rStyle w:val="EndnoteReference"/>
          <w:rFonts w:cstheme="minorHAnsi"/>
          <w:b/>
          <w:sz w:val="24"/>
          <w:szCs w:val="24"/>
        </w:rPr>
        <w:endnoteReference w:id="4"/>
      </w:r>
    </w:p>
    <w:p w:rsidR="00D51EDC" w:rsidRPr="00657216" w:rsidRDefault="00D51EDC" w:rsidP="00D51EDC">
      <w:pPr>
        <w:spacing w:after="0"/>
        <w:rPr>
          <w:rFonts w:cstheme="minorHAnsi"/>
          <w:b/>
          <w:sz w:val="24"/>
          <w:szCs w:val="24"/>
        </w:rPr>
      </w:pPr>
    </w:p>
    <w:p w:rsidR="00D0358E" w:rsidRPr="00657216" w:rsidRDefault="00D51EDC" w:rsidP="00D51EDC">
      <w:pPr>
        <w:spacing w:after="0"/>
        <w:rPr>
          <w:rFonts w:cstheme="minorHAnsi"/>
          <w:b/>
          <w:sz w:val="24"/>
          <w:szCs w:val="24"/>
        </w:rPr>
      </w:pPr>
      <w:r w:rsidRPr="00657216">
        <w:rPr>
          <w:rFonts w:cstheme="minorHAnsi"/>
          <w:b/>
          <w:sz w:val="24"/>
          <w:szCs w:val="24"/>
        </w:rPr>
        <w:t>And others, oh, they tell me</w:t>
      </w:r>
    </w:p>
    <w:p w:rsidR="00D51EDC" w:rsidRPr="00657216" w:rsidRDefault="00D51EDC" w:rsidP="00D51EDC">
      <w:pPr>
        <w:spacing w:after="0"/>
        <w:rPr>
          <w:rFonts w:cstheme="minorHAnsi"/>
          <w:b/>
          <w:sz w:val="24"/>
          <w:szCs w:val="24"/>
        </w:rPr>
      </w:pPr>
      <w:r w:rsidRPr="00657216">
        <w:rPr>
          <w:rFonts w:cstheme="minorHAnsi"/>
          <w:b/>
          <w:sz w:val="24"/>
          <w:szCs w:val="24"/>
        </w:rPr>
        <w:t>That God’s part of the sea,</w:t>
      </w:r>
    </w:p>
    <w:p w:rsidR="00D0358E" w:rsidRPr="00657216" w:rsidRDefault="00D51EDC" w:rsidP="00D51EDC">
      <w:pPr>
        <w:spacing w:after="0"/>
        <w:rPr>
          <w:rFonts w:cstheme="minorHAnsi"/>
          <w:b/>
          <w:sz w:val="24"/>
          <w:szCs w:val="24"/>
        </w:rPr>
      </w:pPr>
      <w:r w:rsidRPr="00657216">
        <w:rPr>
          <w:rFonts w:cstheme="minorHAnsi"/>
          <w:b/>
          <w:sz w:val="24"/>
          <w:szCs w:val="24"/>
        </w:rPr>
        <w:t xml:space="preserve">He’s part of the </w:t>
      </w:r>
      <w:r w:rsidR="00166CFF" w:rsidRPr="00657216">
        <w:rPr>
          <w:rFonts w:cstheme="minorHAnsi"/>
          <w:b/>
          <w:sz w:val="24"/>
          <w:szCs w:val="24"/>
        </w:rPr>
        <w:t>flowers</w:t>
      </w:r>
      <w:r w:rsidRPr="00657216">
        <w:rPr>
          <w:rFonts w:cstheme="minorHAnsi"/>
          <w:b/>
          <w:sz w:val="24"/>
          <w:szCs w:val="24"/>
        </w:rPr>
        <w:t>,</w:t>
      </w:r>
    </w:p>
    <w:p w:rsidR="00D51EDC" w:rsidRPr="00657216" w:rsidRDefault="00D51EDC" w:rsidP="00D51EDC">
      <w:pPr>
        <w:spacing w:after="0"/>
        <w:rPr>
          <w:rFonts w:cstheme="minorHAnsi"/>
          <w:b/>
          <w:sz w:val="24"/>
          <w:szCs w:val="24"/>
        </w:rPr>
      </w:pPr>
      <w:r w:rsidRPr="00657216">
        <w:rPr>
          <w:rFonts w:cstheme="minorHAnsi"/>
          <w:b/>
          <w:sz w:val="24"/>
          <w:szCs w:val="24"/>
        </w:rPr>
        <w:t>And He is part of me.</w:t>
      </w:r>
      <w:r w:rsidR="002B188E">
        <w:rPr>
          <w:rStyle w:val="EndnoteReference"/>
          <w:rFonts w:cstheme="minorHAnsi"/>
          <w:b/>
          <w:sz w:val="24"/>
          <w:szCs w:val="24"/>
        </w:rPr>
        <w:endnoteReference w:id="5"/>
      </w:r>
    </w:p>
    <w:p w:rsidR="00D51EDC" w:rsidRPr="00657216" w:rsidRDefault="00D51EDC" w:rsidP="00D51EDC">
      <w:pPr>
        <w:spacing w:after="0"/>
        <w:rPr>
          <w:rFonts w:cstheme="minorHAnsi"/>
          <w:b/>
          <w:sz w:val="24"/>
          <w:szCs w:val="24"/>
        </w:rPr>
      </w:pPr>
    </w:p>
    <w:p w:rsidR="00D0358E" w:rsidRPr="00657216" w:rsidRDefault="003065F8" w:rsidP="00D51EDC">
      <w:pPr>
        <w:spacing w:after="0"/>
        <w:rPr>
          <w:rFonts w:cstheme="minorHAnsi"/>
          <w:b/>
          <w:sz w:val="24"/>
          <w:szCs w:val="24"/>
        </w:rPr>
      </w:pPr>
      <w:r w:rsidRPr="00657216">
        <w:rPr>
          <w:rFonts w:cstheme="minorHAnsi"/>
          <w:b/>
          <w:sz w:val="24"/>
          <w:szCs w:val="24"/>
        </w:rPr>
        <w:t>And others, oh, they tell me</w:t>
      </w:r>
    </w:p>
    <w:p w:rsidR="005F2DC2" w:rsidRPr="00657216" w:rsidRDefault="003065F8" w:rsidP="00D51EDC">
      <w:pPr>
        <w:spacing w:after="0"/>
        <w:rPr>
          <w:rFonts w:cstheme="minorHAnsi"/>
          <w:b/>
          <w:sz w:val="24"/>
          <w:szCs w:val="24"/>
        </w:rPr>
      </w:pPr>
      <w:r w:rsidRPr="00657216">
        <w:rPr>
          <w:rFonts w:cstheme="minorHAnsi"/>
          <w:b/>
          <w:sz w:val="24"/>
          <w:szCs w:val="24"/>
        </w:rPr>
        <w:t xml:space="preserve">That God, He is a </w:t>
      </w:r>
      <w:r w:rsidR="005F2DC2" w:rsidRPr="00657216">
        <w:rPr>
          <w:rFonts w:cstheme="minorHAnsi"/>
          <w:b/>
          <w:sz w:val="24"/>
          <w:szCs w:val="24"/>
        </w:rPr>
        <w:t>log</w:t>
      </w:r>
    </w:p>
    <w:p w:rsidR="00D0358E" w:rsidRPr="00657216" w:rsidRDefault="00606C09" w:rsidP="003652A2">
      <w:pPr>
        <w:spacing w:after="0"/>
        <w:rPr>
          <w:rFonts w:cstheme="minorHAnsi"/>
          <w:b/>
          <w:sz w:val="24"/>
          <w:szCs w:val="24"/>
        </w:rPr>
      </w:pPr>
      <w:r w:rsidRPr="00657216">
        <w:rPr>
          <w:rFonts w:cstheme="minorHAnsi"/>
          <w:b/>
          <w:sz w:val="24"/>
          <w:szCs w:val="24"/>
        </w:rPr>
        <w:t>Carved just like an animal,</w:t>
      </w:r>
    </w:p>
    <w:p w:rsidR="003652A2" w:rsidRPr="00657216" w:rsidRDefault="003652A2" w:rsidP="003652A2">
      <w:pPr>
        <w:spacing w:after="0"/>
        <w:rPr>
          <w:rFonts w:cstheme="minorHAnsi"/>
          <w:b/>
          <w:sz w:val="24"/>
          <w:szCs w:val="24"/>
        </w:rPr>
      </w:pPr>
      <w:proofErr w:type="gramStart"/>
      <w:r w:rsidRPr="00657216">
        <w:rPr>
          <w:rFonts w:cstheme="minorHAnsi"/>
          <w:b/>
          <w:sz w:val="24"/>
          <w:szCs w:val="24"/>
        </w:rPr>
        <w:t>A</w:t>
      </w:r>
      <w:r w:rsidR="00D27672" w:rsidRPr="00657216">
        <w:rPr>
          <w:rFonts w:cstheme="minorHAnsi"/>
          <w:b/>
          <w:sz w:val="24"/>
          <w:szCs w:val="24"/>
        </w:rPr>
        <w:t xml:space="preserve"> cat or fish or dog.</w:t>
      </w:r>
      <w:proofErr w:type="gramEnd"/>
      <w:r w:rsidR="0078651A">
        <w:rPr>
          <w:rStyle w:val="EndnoteReference"/>
          <w:rFonts w:cstheme="minorHAnsi"/>
          <w:b/>
          <w:sz w:val="24"/>
          <w:szCs w:val="24"/>
        </w:rPr>
        <w:endnoteReference w:id="6"/>
      </w:r>
      <w:r w:rsidR="00D27672" w:rsidRPr="00657216">
        <w:rPr>
          <w:rFonts w:cstheme="minorHAnsi"/>
          <w:b/>
          <w:sz w:val="24"/>
          <w:szCs w:val="24"/>
        </w:rPr>
        <w:t xml:space="preserve">  </w:t>
      </w:r>
    </w:p>
    <w:p w:rsidR="00642405" w:rsidRPr="00657216" w:rsidRDefault="00642405" w:rsidP="00D51EDC">
      <w:pPr>
        <w:spacing w:after="0"/>
        <w:rPr>
          <w:rFonts w:cstheme="minorHAnsi"/>
          <w:b/>
          <w:sz w:val="24"/>
          <w:szCs w:val="24"/>
        </w:rPr>
      </w:pPr>
    </w:p>
    <w:p w:rsidR="00D0358E" w:rsidRPr="00657216" w:rsidRDefault="00D51EDC" w:rsidP="00D51EDC">
      <w:pPr>
        <w:spacing w:after="0"/>
        <w:rPr>
          <w:rFonts w:cstheme="minorHAnsi"/>
          <w:b/>
          <w:sz w:val="24"/>
          <w:szCs w:val="24"/>
        </w:rPr>
      </w:pPr>
      <w:r w:rsidRPr="00657216">
        <w:rPr>
          <w:rFonts w:cstheme="minorHAnsi"/>
          <w:b/>
          <w:sz w:val="24"/>
          <w:szCs w:val="24"/>
        </w:rPr>
        <w:t>And others, oh, they tell me</w:t>
      </w:r>
    </w:p>
    <w:p w:rsidR="00D51EDC" w:rsidRPr="00657216" w:rsidRDefault="00D51EDC" w:rsidP="00D51EDC">
      <w:pPr>
        <w:spacing w:after="0"/>
        <w:rPr>
          <w:rFonts w:cstheme="minorHAnsi"/>
          <w:b/>
          <w:sz w:val="24"/>
          <w:szCs w:val="24"/>
        </w:rPr>
      </w:pPr>
      <w:r w:rsidRPr="00657216">
        <w:rPr>
          <w:rFonts w:cstheme="minorHAnsi"/>
          <w:b/>
          <w:sz w:val="24"/>
          <w:szCs w:val="24"/>
        </w:rPr>
        <w:t>That God, He is a cow,</w:t>
      </w:r>
      <w:r w:rsidR="004C234A">
        <w:rPr>
          <w:rStyle w:val="EndnoteReference"/>
          <w:rFonts w:cstheme="minorHAnsi"/>
          <w:b/>
          <w:sz w:val="24"/>
          <w:szCs w:val="24"/>
        </w:rPr>
        <w:endnoteReference w:id="7"/>
      </w:r>
    </w:p>
    <w:p w:rsidR="00D0358E" w:rsidRPr="00657216" w:rsidRDefault="00106ACD" w:rsidP="00D51EDC">
      <w:pPr>
        <w:spacing w:after="0"/>
        <w:rPr>
          <w:rFonts w:cstheme="minorHAnsi"/>
          <w:b/>
          <w:sz w:val="24"/>
          <w:szCs w:val="24"/>
        </w:rPr>
      </w:pPr>
      <w:r w:rsidRPr="00657216">
        <w:rPr>
          <w:rFonts w:cstheme="minorHAnsi"/>
          <w:b/>
          <w:sz w:val="24"/>
          <w:szCs w:val="24"/>
        </w:rPr>
        <w:t xml:space="preserve">So, </w:t>
      </w:r>
      <w:r w:rsidR="00AA252A" w:rsidRPr="00657216">
        <w:rPr>
          <w:rFonts w:cstheme="minorHAnsi"/>
          <w:b/>
          <w:sz w:val="24"/>
          <w:szCs w:val="24"/>
        </w:rPr>
        <w:t>we</w:t>
      </w:r>
      <w:r w:rsidR="00D51EDC" w:rsidRPr="00657216">
        <w:rPr>
          <w:rFonts w:cstheme="minorHAnsi"/>
          <w:b/>
          <w:sz w:val="24"/>
          <w:szCs w:val="24"/>
        </w:rPr>
        <w:t xml:space="preserve"> eat Him </w:t>
      </w:r>
      <w:r w:rsidR="00E02BB7" w:rsidRPr="00657216">
        <w:rPr>
          <w:rFonts w:cstheme="minorHAnsi"/>
          <w:b/>
          <w:sz w:val="24"/>
          <w:szCs w:val="24"/>
        </w:rPr>
        <w:t>for dinner</w:t>
      </w:r>
      <w:r w:rsidR="00D51EDC" w:rsidRPr="00657216">
        <w:rPr>
          <w:rFonts w:cstheme="minorHAnsi"/>
          <w:b/>
          <w:sz w:val="24"/>
          <w:szCs w:val="24"/>
        </w:rPr>
        <w:t>,</w:t>
      </w:r>
    </w:p>
    <w:p w:rsidR="00D51EDC" w:rsidRPr="000911F3" w:rsidRDefault="00106ACD" w:rsidP="00D51EDC">
      <w:pPr>
        <w:spacing w:after="0"/>
        <w:rPr>
          <w:rFonts w:cstheme="minorHAnsi"/>
          <w:b/>
          <w:sz w:val="24"/>
          <w:szCs w:val="24"/>
        </w:rPr>
      </w:pPr>
      <w:r w:rsidRPr="000911F3">
        <w:rPr>
          <w:rFonts w:cstheme="minorHAnsi"/>
          <w:b/>
          <w:sz w:val="24"/>
          <w:szCs w:val="24"/>
        </w:rPr>
        <w:t xml:space="preserve">And </w:t>
      </w:r>
      <w:r w:rsidR="00140DD6" w:rsidRPr="000911F3">
        <w:rPr>
          <w:rFonts w:cstheme="minorHAnsi"/>
          <w:b/>
          <w:sz w:val="24"/>
          <w:szCs w:val="24"/>
        </w:rPr>
        <w:t>there’s no need to bow</w:t>
      </w:r>
      <w:r w:rsidR="00D51EDC" w:rsidRPr="000911F3">
        <w:rPr>
          <w:rFonts w:cstheme="minorHAnsi"/>
          <w:b/>
          <w:sz w:val="24"/>
          <w:szCs w:val="24"/>
        </w:rPr>
        <w:t xml:space="preserve">. </w:t>
      </w:r>
    </w:p>
    <w:p w:rsidR="001B63B4" w:rsidRPr="000911F3" w:rsidRDefault="001B63B4" w:rsidP="00D51EDC">
      <w:pPr>
        <w:spacing w:after="0"/>
        <w:rPr>
          <w:rFonts w:cstheme="minorHAnsi"/>
          <w:b/>
          <w:sz w:val="24"/>
          <w:szCs w:val="24"/>
        </w:rPr>
      </w:pPr>
    </w:p>
    <w:p w:rsidR="00D0358E" w:rsidRPr="000911F3" w:rsidRDefault="00E3125E" w:rsidP="00E3125E">
      <w:pPr>
        <w:spacing w:after="0"/>
        <w:rPr>
          <w:rFonts w:cstheme="minorHAnsi"/>
          <w:b/>
          <w:sz w:val="24"/>
          <w:szCs w:val="24"/>
        </w:rPr>
      </w:pPr>
      <w:r w:rsidRPr="000911F3">
        <w:rPr>
          <w:rFonts w:cstheme="minorHAnsi"/>
          <w:b/>
          <w:sz w:val="24"/>
          <w:szCs w:val="24"/>
        </w:rPr>
        <w:lastRenderedPageBreak/>
        <w:t xml:space="preserve">And </w:t>
      </w:r>
      <w:r w:rsidR="008A6509" w:rsidRPr="000911F3">
        <w:rPr>
          <w:rFonts w:cstheme="minorHAnsi"/>
          <w:b/>
          <w:sz w:val="24"/>
          <w:szCs w:val="24"/>
        </w:rPr>
        <w:t xml:space="preserve">many of these </w:t>
      </w:r>
      <w:r w:rsidRPr="000911F3">
        <w:rPr>
          <w:rFonts w:cstheme="minorHAnsi"/>
          <w:b/>
          <w:sz w:val="24"/>
          <w:szCs w:val="24"/>
        </w:rPr>
        <w:t>people,</w:t>
      </w:r>
    </w:p>
    <w:p w:rsidR="00E3125E" w:rsidRPr="000911F3" w:rsidRDefault="00E3125E" w:rsidP="00E3125E">
      <w:pPr>
        <w:spacing w:after="0"/>
        <w:rPr>
          <w:rFonts w:cstheme="minorHAnsi"/>
          <w:b/>
          <w:sz w:val="24"/>
          <w:szCs w:val="24"/>
        </w:rPr>
      </w:pPr>
      <w:r w:rsidRPr="000911F3">
        <w:rPr>
          <w:rFonts w:cstheme="minorHAnsi"/>
          <w:b/>
          <w:sz w:val="24"/>
          <w:szCs w:val="24"/>
        </w:rPr>
        <w:t>T</w:t>
      </w:r>
      <w:r w:rsidR="000F19BA" w:rsidRPr="000911F3">
        <w:rPr>
          <w:rFonts w:cstheme="minorHAnsi"/>
          <w:b/>
          <w:sz w:val="24"/>
          <w:szCs w:val="24"/>
        </w:rPr>
        <w:t xml:space="preserve">oday, they </w:t>
      </w:r>
      <w:r w:rsidRPr="000911F3">
        <w:rPr>
          <w:rFonts w:cstheme="minorHAnsi"/>
          <w:b/>
          <w:sz w:val="24"/>
          <w:szCs w:val="24"/>
        </w:rPr>
        <w:t>teach in schools,</w:t>
      </w:r>
      <w:r w:rsidR="00DB4EF2">
        <w:rPr>
          <w:rStyle w:val="EndnoteReference"/>
          <w:rFonts w:cstheme="minorHAnsi"/>
          <w:b/>
          <w:sz w:val="24"/>
          <w:szCs w:val="24"/>
        </w:rPr>
        <w:endnoteReference w:id="8"/>
      </w:r>
    </w:p>
    <w:p w:rsidR="00D0358E" w:rsidRPr="000911F3" w:rsidRDefault="00D54919" w:rsidP="00E3125E">
      <w:pPr>
        <w:spacing w:after="0"/>
        <w:rPr>
          <w:rFonts w:cstheme="minorHAnsi"/>
          <w:b/>
          <w:sz w:val="24"/>
          <w:szCs w:val="24"/>
        </w:rPr>
      </w:pPr>
      <w:r w:rsidRPr="000911F3">
        <w:rPr>
          <w:rFonts w:cstheme="minorHAnsi"/>
          <w:b/>
          <w:sz w:val="24"/>
          <w:szCs w:val="24"/>
        </w:rPr>
        <w:t>And</w:t>
      </w:r>
      <w:r w:rsidR="009042EB" w:rsidRPr="000911F3">
        <w:rPr>
          <w:rFonts w:cstheme="minorHAnsi"/>
          <w:b/>
          <w:sz w:val="24"/>
          <w:szCs w:val="24"/>
        </w:rPr>
        <w:t xml:space="preserve"> </w:t>
      </w:r>
      <w:r w:rsidR="002A6A7E" w:rsidRPr="000911F3">
        <w:rPr>
          <w:rFonts w:cstheme="minorHAnsi"/>
          <w:b/>
          <w:sz w:val="24"/>
          <w:szCs w:val="24"/>
        </w:rPr>
        <w:t>act like they believe all this,</w:t>
      </w:r>
    </w:p>
    <w:p w:rsidR="00E3125E" w:rsidRPr="000911F3" w:rsidRDefault="00E3125E" w:rsidP="00E3125E">
      <w:pPr>
        <w:spacing w:after="0"/>
        <w:rPr>
          <w:rFonts w:cstheme="minorHAnsi"/>
          <w:b/>
          <w:sz w:val="24"/>
          <w:szCs w:val="24"/>
        </w:rPr>
      </w:pPr>
      <w:r w:rsidRPr="000911F3">
        <w:rPr>
          <w:rFonts w:cstheme="minorHAnsi"/>
          <w:b/>
          <w:sz w:val="24"/>
          <w:szCs w:val="24"/>
        </w:rPr>
        <w:t>Cause they don’t like His rules.</w:t>
      </w:r>
      <w:r w:rsidR="003B707E">
        <w:rPr>
          <w:rStyle w:val="EndnoteReference"/>
          <w:rFonts w:cstheme="minorHAnsi"/>
          <w:b/>
          <w:sz w:val="24"/>
          <w:szCs w:val="24"/>
        </w:rPr>
        <w:endnoteReference w:id="9"/>
      </w:r>
    </w:p>
    <w:p w:rsidR="00E3125E" w:rsidRPr="000911F3" w:rsidRDefault="00E3125E" w:rsidP="00E3125E">
      <w:pPr>
        <w:spacing w:after="0"/>
        <w:rPr>
          <w:rFonts w:cstheme="minorHAnsi"/>
          <w:b/>
          <w:sz w:val="24"/>
          <w:szCs w:val="24"/>
        </w:rPr>
      </w:pPr>
    </w:p>
    <w:p w:rsidR="00D0358E" w:rsidRPr="000911F3" w:rsidRDefault="0099098F" w:rsidP="00AB3E2D">
      <w:pPr>
        <w:spacing w:after="0"/>
        <w:rPr>
          <w:rFonts w:cstheme="minorHAnsi"/>
          <w:b/>
          <w:sz w:val="24"/>
          <w:szCs w:val="24"/>
        </w:rPr>
      </w:pPr>
      <w:r w:rsidRPr="000911F3">
        <w:rPr>
          <w:rFonts w:cstheme="minorHAnsi"/>
          <w:b/>
          <w:sz w:val="24"/>
          <w:szCs w:val="24"/>
        </w:rPr>
        <w:t>But, His rules</w:t>
      </w:r>
      <w:r w:rsidR="00CD0591" w:rsidRPr="000911F3">
        <w:rPr>
          <w:rFonts w:cstheme="minorHAnsi"/>
          <w:b/>
          <w:sz w:val="24"/>
          <w:szCs w:val="24"/>
        </w:rPr>
        <w:t>, they are to bless us,</w:t>
      </w:r>
    </w:p>
    <w:p w:rsidR="0099098F" w:rsidRPr="000911F3" w:rsidRDefault="00CD0591" w:rsidP="00AB3E2D">
      <w:pPr>
        <w:spacing w:after="0"/>
        <w:rPr>
          <w:rFonts w:cstheme="minorHAnsi"/>
          <w:b/>
          <w:sz w:val="24"/>
          <w:szCs w:val="24"/>
        </w:rPr>
      </w:pPr>
      <w:r w:rsidRPr="000911F3">
        <w:rPr>
          <w:rFonts w:cstheme="minorHAnsi"/>
          <w:b/>
          <w:sz w:val="24"/>
          <w:szCs w:val="24"/>
        </w:rPr>
        <w:t>To live a better life,</w:t>
      </w:r>
      <w:r w:rsidR="003A5269">
        <w:rPr>
          <w:rStyle w:val="EndnoteReference"/>
          <w:rFonts w:cstheme="minorHAnsi"/>
          <w:b/>
          <w:sz w:val="24"/>
          <w:szCs w:val="24"/>
        </w:rPr>
        <w:endnoteReference w:id="10"/>
      </w:r>
      <w:r w:rsidRPr="000911F3">
        <w:rPr>
          <w:rFonts w:cstheme="minorHAnsi"/>
          <w:b/>
          <w:sz w:val="24"/>
          <w:szCs w:val="24"/>
        </w:rPr>
        <w:t xml:space="preserve"> </w:t>
      </w:r>
      <w:r w:rsidR="0099098F" w:rsidRPr="000911F3">
        <w:rPr>
          <w:rFonts w:cstheme="minorHAnsi"/>
          <w:b/>
          <w:sz w:val="24"/>
          <w:szCs w:val="24"/>
        </w:rPr>
        <w:t xml:space="preserve">  </w:t>
      </w:r>
    </w:p>
    <w:p w:rsidR="00CD0591" w:rsidRPr="000911F3" w:rsidRDefault="00CD0591" w:rsidP="00AB3E2D">
      <w:pPr>
        <w:spacing w:after="0"/>
        <w:rPr>
          <w:rFonts w:cstheme="minorHAnsi"/>
          <w:b/>
          <w:sz w:val="24"/>
          <w:szCs w:val="24"/>
        </w:rPr>
      </w:pPr>
      <w:r w:rsidRPr="000911F3">
        <w:rPr>
          <w:rFonts w:cstheme="minorHAnsi"/>
          <w:b/>
          <w:sz w:val="24"/>
          <w:szCs w:val="24"/>
        </w:rPr>
        <w:t>So, we will love each other</w:t>
      </w:r>
      <w:r w:rsidR="003D3BE6">
        <w:rPr>
          <w:rStyle w:val="EndnoteReference"/>
          <w:rFonts w:cstheme="minorHAnsi"/>
          <w:b/>
          <w:sz w:val="24"/>
          <w:szCs w:val="24"/>
        </w:rPr>
        <w:endnoteReference w:id="11"/>
      </w:r>
    </w:p>
    <w:p w:rsidR="00F932CD" w:rsidRDefault="00F932CD" w:rsidP="00AB3E2D">
      <w:pPr>
        <w:spacing w:after="0"/>
        <w:rPr>
          <w:rFonts w:cstheme="minorHAnsi"/>
          <w:b/>
          <w:sz w:val="24"/>
          <w:szCs w:val="24"/>
        </w:rPr>
      </w:pPr>
      <w:r w:rsidRPr="000911F3">
        <w:rPr>
          <w:rFonts w:cstheme="minorHAnsi"/>
          <w:b/>
          <w:sz w:val="24"/>
          <w:szCs w:val="24"/>
        </w:rPr>
        <w:t>And not have so much strife.</w:t>
      </w:r>
    </w:p>
    <w:p w:rsidR="00F932CD" w:rsidRDefault="00F932CD" w:rsidP="00AB3E2D">
      <w:pPr>
        <w:spacing w:after="0"/>
        <w:rPr>
          <w:rFonts w:cstheme="minorHAnsi"/>
          <w:b/>
          <w:sz w:val="24"/>
          <w:szCs w:val="24"/>
        </w:rPr>
      </w:pPr>
    </w:p>
    <w:p w:rsidR="00D0358E" w:rsidRPr="000911F3" w:rsidRDefault="00E772B3" w:rsidP="00AB3E2D">
      <w:pPr>
        <w:spacing w:after="0"/>
        <w:rPr>
          <w:rFonts w:cstheme="minorHAnsi"/>
          <w:b/>
          <w:sz w:val="24"/>
          <w:szCs w:val="24"/>
        </w:rPr>
      </w:pPr>
      <w:r w:rsidRPr="000911F3">
        <w:rPr>
          <w:rFonts w:cstheme="minorHAnsi"/>
          <w:b/>
          <w:sz w:val="24"/>
          <w:szCs w:val="24"/>
        </w:rPr>
        <w:t xml:space="preserve">But, </w:t>
      </w:r>
      <w:r w:rsidR="00503884" w:rsidRPr="000911F3">
        <w:rPr>
          <w:rFonts w:cstheme="minorHAnsi"/>
          <w:b/>
          <w:sz w:val="24"/>
          <w:szCs w:val="24"/>
        </w:rPr>
        <w:t>we</w:t>
      </w:r>
      <w:r w:rsidR="000F19BA" w:rsidRPr="000911F3">
        <w:rPr>
          <w:rFonts w:cstheme="minorHAnsi"/>
          <w:b/>
          <w:sz w:val="24"/>
          <w:szCs w:val="24"/>
        </w:rPr>
        <w:t xml:space="preserve">’ve all </w:t>
      </w:r>
      <w:r w:rsidR="00503884" w:rsidRPr="000911F3">
        <w:rPr>
          <w:rFonts w:cstheme="minorHAnsi"/>
          <w:b/>
          <w:sz w:val="24"/>
          <w:szCs w:val="24"/>
        </w:rPr>
        <w:t xml:space="preserve">sinned and broke His </w:t>
      </w:r>
      <w:r w:rsidRPr="000911F3">
        <w:rPr>
          <w:rFonts w:cstheme="minorHAnsi"/>
          <w:b/>
          <w:sz w:val="24"/>
          <w:szCs w:val="24"/>
        </w:rPr>
        <w:t>rules,</w:t>
      </w:r>
      <w:r w:rsidR="003D3BE6">
        <w:rPr>
          <w:rStyle w:val="EndnoteReference"/>
          <w:rFonts w:cstheme="minorHAnsi"/>
          <w:b/>
          <w:sz w:val="24"/>
          <w:szCs w:val="24"/>
        </w:rPr>
        <w:endnoteReference w:id="12"/>
      </w:r>
    </w:p>
    <w:p w:rsidR="00E772B3" w:rsidRPr="000911F3" w:rsidRDefault="00E772B3" w:rsidP="00AB3E2D">
      <w:pPr>
        <w:spacing w:after="0"/>
        <w:rPr>
          <w:rFonts w:cstheme="minorHAnsi"/>
          <w:b/>
          <w:sz w:val="24"/>
          <w:szCs w:val="24"/>
        </w:rPr>
      </w:pPr>
      <w:r w:rsidRPr="000911F3">
        <w:rPr>
          <w:rFonts w:cstheme="minorHAnsi"/>
          <w:b/>
          <w:sz w:val="24"/>
          <w:szCs w:val="24"/>
        </w:rPr>
        <w:t>And sin</w:t>
      </w:r>
      <w:r w:rsidR="00AA252A" w:rsidRPr="000911F3">
        <w:rPr>
          <w:rFonts w:cstheme="minorHAnsi"/>
          <w:b/>
          <w:sz w:val="24"/>
          <w:szCs w:val="24"/>
        </w:rPr>
        <w:t xml:space="preserve">, it costs </w:t>
      </w:r>
      <w:r w:rsidRPr="000911F3">
        <w:rPr>
          <w:rFonts w:cstheme="minorHAnsi"/>
          <w:b/>
          <w:sz w:val="24"/>
          <w:szCs w:val="24"/>
        </w:rPr>
        <w:t>a price.</w:t>
      </w:r>
      <w:r w:rsidR="003B105C">
        <w:rPr>
          <w:rStyle w:val="EndnoteReference"/>
          <w:rFonts w:cstheme="minorHAnsi"/>
          <w:b/>
          <w:sz w:val="24"/>
          <w:szCs w:val="24"/>
        </w:rPr>
        <w:endnoteReference w:id="13"/>
      </w:r>
    </w:p>
    <w:p w:rsidR="00D0358E" w:rsidRPr="000911F3" w:rsidRDefault="00E772B3" w:rsidP="00AB3E2D">
      <w:pPr>
        <w:spacing w:after="0"/>
        <w:rPr>
          <w:rFonts w:cstheme="minorHAnsi"/>
          <w:b/>
          <w:sz w:val="24"/>
          <w:szCs w:val="24"/>
        </w:rPr>
      </w:pPr>
      <w:r w:rsidRPr="000911F3">
        <w:rPr>
          <w:rFonts w:cstheme="minorHAnsi"/>
          <w:b/>
          <w:sz w:val="24"/>
          <w:szCs w:val="24"/>
        </w:rPr>
        <w:t xml:space="preserve">So </w:t>
      </w:r>
      <w:r w:rsidR="00470C54" w:rsidRPr="000911F3">
        <w:rPr>
          <w:rFonts w:cstheme="minorHAnsi"/>
          <w:b/>
          <w:sz w:val="24"/>
          <w:szCs w:val="24"/>
        </w:rPr>
        <w:t>He</w:t>
      </w:r>
      <w:r w:rsidRPr="000911F3">
        <w:rPr>
          <w:rFonts w:cstheme="minorHAnsi"/>
          <w:b/>
          <w:sz w:val="24"/>
          <w:szCs w:val="24"/>
        </w:rPr>
        <w:t xml:space="preserve"> came down </w:t>
      </w:r>
      <w:r w:rsidR="00EA7D5E" w:rsidRPr="000911F3">
        <w:rPr>
          <w:rFonts w:cstheme="minorHAnsi"/>
          <w:b/>
          <w:sz w:val="24"/>
          <w:szCs w:val="24"/>
        </w:rPr>
        <w:t xml:space="preserve">and </w:t>
      </w:r>
      <w:r w:rsidRPr="000911F3">
        <w:rPr>
          <w:rFonts w:cstheme="minorHAnsi"/>
          <w:b/>
          <w:sz w:val="24"/>
          <w:szCs w:val="24"/>
        </w:rPr>
        <w:t>die</w:t>
      </w:r>
      <w:r w:rsidR="00EA7D5E" w:rsidRPr="000911F3">
        <w:rPr>
          <w:rFonts w:cstheme="minorHAnsi"/>
          <w:b/>
          <w:sz w:val="24"/>
          <w:szCs w:val="24"/>
        </w:rPr>
        <w:t>d</w:t>
      </w:r>
      <w:r w:rsidRPr="000911F3">
        <w:rPr>
          <w:rFonts w:cstheme="minorHAnsi"/>
          <w:b/>
          <w:sz w:val="24"/>
          <w:szCs w:val="24"/>
        </w:rPr>
        <w:t xml:space="preserve"> for us,</w:t>
      </w:r>
      <w:r w:rsidR="00577080">
        <w:rPr>
          <w:rStyle w:val="EndnoteReference"/>
          <w:rFonts w:cstheme="minorHAnsi"/>
          <w:b/>
          <w:sz w:val="24"/>
          <w:szCs w:val="24"/>
        </w:rPr>
        <w:endnoteReference w:id="14"/>
      </w:r>
    </w:p>
    <w:p w:rsidR="00E772B3" w:rsidRPr="000911F3" w:rsidRDefault="00EA7D5E" w:rsidP="00AB3E2D">
      <w:pPr>
        <w:spacing w:after="0"/>
        <w:rPr>
          <w:rFonts w:cstheme="minorHAnsi"/>
          <w:b/>
          <w:sz w:val="24"/>
          <w:szCs w:val="24"/>
        </w:rPr>
      </w:pPr>
      <w:r w:rsidRPr="000911F3">
        <w:rPr>
          <w:rFonts w:cstheme="minorHAnsi"/>
          <w:b/>
          <w:sz w:val="24"/>
          <w:szCs w:val="24"/>
        </w:rPr>
        <w:t xml:space="preserve">So we could all be nice. </w:t>
      </w:r>
    </w:p>
    <w:p w:rsidR="00410374" w:rsidRPr="000911F3" w:rsidRDefault="00410374" w:rsidP="00AB3E2D">
      <w:pPr>
        <w:spacing w:after="0"/>
        <w:rPr>
          <w:rFonts w:cstheme="minorHAnsi"/>
          <w:b/>
          <w:sz w:val="24"/>
          <w:szCs w:val="24"/>
        </w:rPr>
      </w:pPr>
    </w:p>
    <w:p w:rsidR="00D0358E" w:rsidRPr="000911F3" w:rsidRDefault="00410374" w:rsidP="00AB3E2D">
      <w:pPr>
        <w:spacing w:after="0"/>
        <w:rPr>
          <w:rFonts w:cstheme="minorHAnsi"/>
          <w:b/>
          <w:sz w:val="24"/>
          <w:szCs w:val="24"/>
        </w:rPr>
      </w:pPr>
      <w:r w:rsidRPr="000911F3">
        <w:rPr>
          <w:rFonts w:cstheme="minorHAnsi"/>
          <w:b/>
          <w:sz w:val="24"/>
          <w:szCs w:val="24"/>
        </w:rPr>
        <w:t>For God, He truly loves us,</w:t>
      </w:r>
      <w:r w:rsidR="004732B8">
        <w:rPr>
          <w:rStyle w:val="EndnoteReference"/>
          <w:rFonts w:cstheme="minorHAnsi"/>
          <w:b/>
          <w:sz w:val="24"/>
          <w:szCs w:val="24"/>
        </w:rPr>
        <w:endnoteReference w:id="15"/>
      </w:r>
    </w:p>
    <w:p w:rsidR="00410374" w:rsidRPr="000911F3" w:rsidRDefault="00410374" w:rsidP="00AB3E2D">
      <w:pPr>
        <w:spacing w:after="0"/>
        <w:rPr>
          <w:rFonts w:cstheme="minorHAnsi"/>
          <w:b/>
          <w:sz w:val="24"/>
          <w:szCs w:val="24"/>
        </w:rPr>
      </w:pPr>
      <w:r w:rsidRPr="000911F3">
        <w:rPr>
          <w:rFonts w:cstheme="minorHAnsi"/>
          <w:b/>
          <w:sz w:val="24"/>
          <w:szCs w:val="24"/>
        </w:rPr>
        <w:t xml:space="preserve">He loves us first and most, </w:t>
      </w:r>
      <w:r w:rsidR="00577080">
        <w:rPr>
          <w:rStyle w:val="EndnoteReference"/>
          <w:rFonts w:cstheme="minorHAnsi"/>
          <w:b/>
          <w:sz w:val="24"/>
          <w:szCs w:val="24"/>
        </w:rPr>
        <w:endnoteReference w:id="16"/>
      </w:r>
    </w:p>
    <w:p w:rsidR="00D0358E" w:rsidRPr="000911F3" w:rsidRDefault="00410374" w:rsidP="00AB3E2D">
      <w:pPr>
        <w:spacing w:after="0"/>
        <w:rPr>
          <w:rFonts w:cstheme="minorHAnsi"/>
          <w:b/>
          <w:sz w:val="24"/>
          <w:szCs w:val="24"/>
        </w:rPr>
      </w:pPr>
      <w:r w:rsidRPr="000911F3">
        <w:rPr>
          <w:rFonts w:cstheme="minorHAnsi"/>
          <w:b/>
          <w:sz w:val="24"/>
          <w:szCs w:val="24"/>
        </w:rPr>
        <w:t>That’s why He took our punishment,</w:t>
      </w:r>
      <w:r w:rsidR="00AB23FF">
        <w:rPr>
          <w:rStyle w:val="EndnoteReference"/>
          <w:rFonts w:cstheme="minorHAnsi"/>
          <w:b/>
          <w:sz w:val="24"/>
          <w:szCs w:val="24"/>
        </w:rPr>
        <w:endnoteReference w:id="17"/>
      </w:r>
    </w:p>
    <w:p w:rsidR="00114F57" w:rsidRPr="000911F3" w:rsidRDefault="00114F57" w:rsidP="00AB3E2D">
      <w:pPr>
        <w:spacing w:after="0"/>
        <w:rPr>
          <w:rFonts w:cstheme="minorHAnsi"/>
          <w:b/>
          <w:sz w:val="24"/>
          <w:szCs w:val="24"/>
        </w:rPr>
      </w:pPr>
      <w:proofErr w:type="gramStart"/>
      <w:r w:rsidRPr="000911F3">
        <w:rPr>
          <w:rFonts w:cstheme="minorHAnsi"/>
          <w:b/>
          <w:sz w:val="24"/>
          <w:szCs w:val="24"/>
        </w:rPr>
        <w:t>And sent the Holy Ghost.</w:t>
      </w:r>
      <w:proofErr w:type="gramEnd"/>
      <w:r w:rsidR="00200A32">
        <w:rPr>
          <w:rStyle w:val="EndnoteReference"/>
          <w:rFonts w:cstheme="minorHAnsi"/>
          <w:b/>
          <w:sz w:val="24"/>
          <w:szCs w:val="24"/>
        </w:rPr>
        <w:endnoteReference w:id="18"/>
      </w:r>
    </w:p>
    <w:p w:rsidR="007C737D" w:rsidRPr="000911F3" w:rsidRDefault="007C737D" w:rsidP="00AB3E2D">
      <w:pPr>
        <w:spacing w:after="0"/>
        <w:rPr>
          <w:rFonts w:cstheme="minorHAnsi"/>
          <w:b/>
          <w:sz w:val="24"/>
          <w:szCs w:val="24"/>
        </w:rPr>
      </w:pPr>
    </w:p>
    <w:p w:rsidR="00D0358E" w:rsidRPr="000911F3" w:rsidRDefault="00277A9A" w:rsidP="00AB3E2D">
      <w:pPr>
        <w:spacing w:after="0"/>
        <w:rPr>
          <w:rFonts w:cstheme="minorHAnsi"/>
          <w:b/>
          <w:sz w:val="24"/>
          <w:szCs w:val="24"/>
        </w:rPr>
      </w:pPr>
      <w:r w:rsidRPr="000911F3">
        <w:rPr>
          <w:rFonts w:cstheme="minorHAnsi"/>
          <w:b/>
          <w:sz w:val="24"/>
          <w:szCs w:val="24"/>
        </w:rPr>
        <w:t xml:space="preserve">So </w:t>
      </w:r>
      <w:r w:rsidR="009B22C5" w:rsidRPr="000911F3">
        <w:rPr>
          <w:rFonts w:cstheme="minorHAnsi"/>
          <w:b/>
          <w:sz w:val="24"/>
          <w:szCs w:val="24"/>
        </w:rPr>
        <w:t>n</w:t>
      </w:r>
      <w:r w:rsidRPr="000911F3">
        <w:rPr>
          <w:rFonts w:cstheme="minorHAnsi"/>
          <w:b/>
          <w:sz w:val="24"/>
          <w:szCs w:val="24"/>
        </w:rPr>
        <w:t>ow</w:t>
      </w:r>
      <w:r w:rsidR="009B22C5" w:rsidRPr="000911F3">
        <w:rPr>
          <w:rFonts w:cstheme="minorHAnsi"/>
          <w:b/>
          <w:sz w:val="24"/>
          <w:szCs w:val="24"/>
        </w:rPr>
        <w:t xml:space="preserve"> He </w:t>
      </w:r>
      <w:r w:rsidR="00470C54" w:rsidRPr="000911F3">
        <w:rPr>
          <w:rFonts w:cstheme="minorHAnsi"/>
          <w:b/>
          <w:sz w:val="24"/>
          <w:szCs w:val="24"/>
        </w:rPr>
        <w:t>will</w:t>
      </w:r>
      <w:r w:rsidR="009B22C5" w:rsidRPr="000911F3">
        <w:rPr>
          <w:rFonts w:cstheme="minorHAnsi"/>
          <w:b/>
          <w:sz w:val="24"/>
          <w:szCs w:val="24"/>
        </w:rPr>
        <w:t xml:space="preserve"> forgive us</w:t>
      </w:r>
      <w:r w:rsidRPr="000911F3">
        <w:rPr>
          <w:rFonts w:cstheme="minorHAnsi"/>
          <w:b/>
          <w:sz w:val="24"/>
          <w:szCs w:val="24"/>
        </w:rPr>
        <w:t>,</w:t>
      </w:r>
      <w:r w:rsidR="00234F4B">
        <w:rPr>
          <w:rStyle w:val="EndnoteReference"/>
          <w:rFonts w:cstheme="minorHAnsi"/>
          <w:b/>
          <w:sz w:val="24"/>
          <w:szCs w:val="24"/>
        </w:rPr>
        <w:endnoteReference w:id="19"/>
      </w:r>
    </w:p>
    <w:p w:rsidR="00277A9A" w:rsidRPr="000911F3" w:rsidRDefault="00277A9A" w:rsidP="00AB3E2D">
      <w:pPr>
        <w:spacing w:after="0"/>
        <w:rPr>
          <w:rFonts w:cstheme="minorHAnsi"/>
          <w:b/>
          <w:sz w:val="24"/>
          <w:szCs w:val="24"/>
        </w:rPr>
      </w:pPr>
      <w:r w:rsidRPr="000911F3">
        <w:rPr>
          <w:rFonts w:cstheme="minorHAnsi"/>
          <w:b/>
          <w:sz w:val="24"/>
          <w:szCs w:val="24"/>
        </w:rPr>
        <w:t>And help us to obey,</w:t>
      </w:r>
      <w:r w:rsidR="009A7F03">
        <w:rPr>
          <w:rStyle w:val="EndnoteReference"/>
          <w:rFonts w:cstheme="minorHAnsi"/>
          <w:b/>
          <w:sz w:val="24"/>
          <w:szCs w:val="24"/>
        </w:rPr>
        <w:endnoteReference w:id="20"/>
      </w:r>
    </w:p>
    <w:p w:rsidR="00D0358E" w:rsidRPr="000911F3" w:rsidRDefault="00277A9A" w:rsidP="00AB3E2D">
      <w:pPr>
        <w:spacing w:after="0"/>
        <w:rPr>
          <w:rFonts w:cstheme="minorHAnsi"/>
          <w:b/>
          <w:sz w:val="24"/>
          <w:szCs w:val="24"/>
        </w:rPr>
      </w:pPr>
      <w:r w:rsidRPr="000911F3">
        <w:rPr>
          <w:rFonts w:cstheme="minorHAnsi"/>
          <w:b/>
          <w:sz w:val="24"/>
          <w:szCs w:val="24"/>
        </w:rPr>
        <w:t>When we accept His love and rule</w:t>
      </w:r>
    </w:p>
    <w:p w:rsidR="008D34F2" w:rsidRPr="000911F3" w:rsidRDefault="001B63B4" w:rsidP="00AB3E2D">
      <w:pPr>
        <w:spacing w:after="0"/>
        <w:rPr>
          <w:rFonts w:cstheme="minorHAnsi"/>
          <w:b/>
          <w:sz w:val="24"/>
          <w:szCs w:val="24"/>
        </w:rPr>
      </w:pPr>
      <w:r w:rsidRPr="000911F3">
        <w:rPr>
          <w:rFonts w:cstheme="minorHAnsi"/>
          <w:b/>
          <w:sz w:val="24"/>
          <w:szCs w:val="24"/>
        </w:rPr>
        <w:t xml:space="preserve">And ask Him in to stay. </w:t>
      </w:r>
      <w:r w:rsidR="008D34F2" w:rsidRPr="000911F3">
        <w:rPr>
          <w:rFonts w:cstheme="minorHAnsi"/>
          <w:b/>
          <w:sz w:val="24"/>
          <w:szCs w:val="24"/>
        </w:rPr>
        <w:t xml:space="preserve"> </w:t>
      </w:r>
    </w:p>
    <w:p w:rsidR="005B5026" w:rsidRPr="000911F3" w:rsidRDefault="008D34F2" w:rsidP="00AB3E2D">
      <w:pPr>
        <w:spacing w:after="0"/>
        <w:rPr>
          <w:rFonts w:cstheme="minorHAnsi"/>
          <w:b/>
          <w:sz w:val="24"/>
          <w:szCs w:val="24"/>
        </w:rPr>
      </w:pPr>
      <w:r w:rsidRPr="000911F3">
        <w:rPr>
          <w:rFonts w:cstheme="minorHAnsi"/>
          <w:b/>
          <w:sz w:val="24"/>
          <w:szCs w:val="24"/>
        </w:rPr>
        <w:t xml:space="preserve"> </w:t>
      </w:r>
    </w:p>
    <w:p w:rsidR="00D0358E" w:rsidRPr="000911F3" w:rsidRDefault="005B5026" w:rsidP="00AB3E2D">
      <w:pPr>
        <w:spacing w:after="0"/>
        <w:rPr>
          <w:rFonts w:cstheme="minorHAnsi"/>
          <w:b/>
          <w:sz w:val="24"/>
          <w:szCs w:val="24"/>
        </w:rPr>
      </w:pPr>
      <w:r w:rsidRPr="000911F3">
        <w:rPr>
          <w:rFonts w:cstheme="minorHAnsi"/>
          <w:b/>
          <w:sz w:val="24"/>
          <w:szCs w:val="24"/>
        </w:rPr>
        <w:t xml:space="preserve">And </w:t>
      </w:r>
      <w:r w:rsidR="00470C54" w:rsidRPr="000911F3">
        <w:rPr>
          <w:rFonts w:cstheme="minorHAnsi"/>
          <w:b/>
          <w:sz w:val="24"/>
          <w:szCs w:val="24"/>
        </w:rPr>
        <w:t>His</w:t>
      </w:r>
      <w:r w:rsidRPr="000911F3">
        <w:rPr>
          <w:rFonts w:cstheme="minorHAnsi"/>
          <w:b/>
          <w:sz w:val="24"/>
          <w:szCs w:val="24"/>
        </w:rPr>
        <w:t xml:space="preserve"> love</w:t>
      </w:r>
      <w:r w:rsidR="00470C54" w:rsidRPr="000911F3">
        <w:rPr>
          <w:rFonts w:cstheme="minorHAnsi"/>
          <w:b/>
          <w:sz w:val="24"/>
          <w:szCs w:val="24"/>
        </w:rPr>
        <w:t>,</w:t>
      </w:r>
      <w:r w:rsidRPr="000911F3">
        <w:rPr>
          <w:rFonts w:cstheme="minorHAnsi"/>
          <w:b/>
          <w:sz w:val="24"/>
          <w:szCs w:val="24"/>
        </w:rPr>
        <w:t xml:space="preserve"> it is forever</w:t>
      </w:r>
      <w:r w:rsidR="00F23130" w:rsidRPr="000911F3">
        <w:rPr>
          <w:rFonts w:cstheme="minorHAnsi"/>
          <w:b/>
          <w:sz w:val="24"/>
          <w:szCs w:val="24"/>
        </w:rPr>
        <w:t>,</w:t>
      </w:r>
      <w:r w:rsidR="00DC3F7A">
        <w:rPr>
          <w:rStyle w:val="EndnoteReference"/>
          <w:rFonts w:cstheme="minorHAnsi"/>
          <w:b/>
          <w:sz w:val="24"/>
          <w:szCs w:val="24"/>
        </w:rPr>
        <w:endnoteReference w:id="21"/>
      </w:r>
    </w:p>
    <w:p w:rsidR="00F23130" w:rsidRPr="000911F3" w:rsidRDefault="00F23130" w:rsidP="00AB3E2D">
      <w:pPr>
        <w:spacing w:after="0"/>
        <w:rPr>
          <w:rFonts w:cstheme="minorHAnsi"/>
          <w:b/>
          <w:sz w:val="24"/>
          <w:szCs w:val="24"/>
        </w:rPr>
      </w:pPr>
      <w:r w:rsidRPr="000911F3">
        <w:rPr>
          <w:rFonts w:cstheme="minorHAnsi"/>
          <w:b/>
          <w:sz w:val="24"/>
          <w:szCs w:val="24"/>
        </w:rPr>
        <w:t xml:space="preserve">He’ll </w:t>
      </w:r>
      <w:r w:rsidR="00F37302" w:rsidRPr="000911F3">
        <w:rPr>
          <w:rFonts w:cstheme="minorHAnsi"/>
          <w:b/>
          <w:sz w:val="24"/>
          <w:szCs w:val="24"/>
        </w:rPr>
        <w:t xml:space="preserve">live </w:t>
      </w:r>
      <w:r w:rsidRPr="000911F3">
        <w:rPr>
          <w:rFonts w:cstheme="minorHAnsi"/>
          <w:b/>
          <w:sz w:val="24"/>
          <w:szCs w:val="24"/>
        </w:rPr>
        <w:t>with us each day,</w:t>
      </w:r>
      <w:r w:rsidR="00F30D95">
        <w:rPr>
          <w:rStyle w:val="EndnoteReference"/>
          <w:rFonts w:cstheme="minorHAnsi"/>
          <w:b/>
          <w:sz w:val="24"/>
          <w:szCs w:val="24"/>
        </w:rPr>
        <w:endnoteReference w:id="22"/>
      </w:r>
    </w:p>
    <w:p w:rsidR="00D0358E" w:rsidRPr="000911F3" w:rsidRDefault="00F23130" w:rsidP="00AB3E2D">
      <w:pPr>
        <w:spacing w:after="0"/>
        <w:rPr>
          <w:rFonts w:cstheme="minorHAnsi"/>
          <w:b/>
          <w:sz w:val="24"/>
          <w:szCs w:val="24"/>
        </w:rPr>
      </w:pPr>
      <w:r w:rsidRPr="000911F3">
        <w:rPr>
          <w:rFonts w:cstheme="minorHAnsi"/>
          <w:b/>
          <w:sz w:val="24"/>
          <w:szCs w:val="24"/>
        </w:rPr>
        <w:t>And when our work is finished here,</w:t>
      </w:r>
    </w:p>
    <w:p w:rsidR="00EB78B1" w:rsidRPr="000911F3" w:rsidRDefault="00F23130" w:rsidP="00AB3E2D">
      <w:pPr>
        <w:spacing w:after="0"/>
        <w:rPr>
          <w:rFonts w:cstheme="minorHAnsi"/>
          <w:b/>
          <w:sz w:val="24"/>
          <w:szCs w:val="24"/>
        </w:rPr>
        <w:sectPr w:rsidR="00EB78B1" w:rsidRPr="000911F3" w:rsidSect="00EB78B1">
          <w:type w:val="continuous"/>
          <w:pgSz w:w="12240" w:h="15840"/>
          <w:pgMar w:top="1440" w:right="1440" w:bottom="1440" w:left="1440" w:header="720" w:footer="720" w:gutter="0"/>
          <w:cols w:num="2" w:space="720"/>
          <w:docGrid w:linePitch="360"/>
        </w:sectPr>
      </w:pPr>
      <w:r w:rsidRPr="000911F3">
        <w:rPr>
          <w:rFonts w:cstheme="minorHAnsi"/>
          <w:b/>
          <w:sz w:val="24"/>
          <w:szCs w:val="24"/>
        </w:rPr>
        <w:t>In Heaven we will stay.</w:t>
      </w:r>
      <w:r w:rsidR="00AF19E5">
        <w:rPr>
          <w:rStyle w:val="EndnoteReference"/>
          <w:rFonts w:cstheme="minorHAnsi"/>
          <w:b/>
          <w:sz w:val="24"/>
          <w:szCs w:val="24"/>
        </w:rPr>
        <w:endnoteReference w:id="23"/>
      </w:r>
    </w:p>
    <w:p w:rsidR="006B3E5C" w:rsidRPr="00283DB2" w:rsidRDefault="003B3693" w:rsidP="003B3693">
      <w:pPr>
        <w:pStyle w:val="Default"/>
        <w:rPr>
          <w:b/>
          <w:sz w:val="20"/>
          <w:szCs w:val="20"/>
        </w:rPr>
      </w:pPr>
      <w:r w:rsidRPr="00283DB2">
        <w:rPr>
          <w:b/>
          <w:sz w:val="20"/>
          <w:szCs w:val="20"/>
        </w:rPr>
        <w:lastRenderedPageBreak/>
        <w:t>www.</w:t>
      </w:r>
      <w:r w:rsidR="00283DB2">
        <w:rPr>
          <w:b/>
          <w:sz w:val="20"/>
          <w:szCs w:val="20"/>
        </w:rPr>
        <w:t>S</w:t>
      </w:r>
      <w:r w:rsidRPr="00283DB2">
        <w:rPr>
          <w:b/>
          <w:sz w:val="20"/>
          <w:szCs w:val="20"/>
        </w:rPr>
        <w:t>olid</w:t>
      </w:r>
      <w:r w:rsidR="00283DB2">
        <w:rPr>
          <w:b/>
          <w:sz w:val="20"/>
          <w:szCs w:val="20"/>
        </w:rPr>
        <w:t>R</w:t>
      </w:r>
      <w:r w:rsidRPr="00283DB2">
        <w:rPr>
          <w:b/>
          <w:sz w:val="20"/>
          <w:szCs w:val="20"/>
        </w:rPr>
        <w:t>ock</w:t>
      </w:r>
      <w:r w:rsidR="00283DB2">
        <w:rPr>
          <w:b/>
          <w:sz w:val="20"/>
          <w:szCs w:val="20"/>
        </w:rPr>
        <w:t>P</w:t>
      </w:r>
      <w:r w:rsidRPr="00283DB2">
        <w:rPr>
          <w:b/>
          <w:sz w:val="20"/>
          <w:szCs w:val="20"/>
        </w:rPr>
        <w:t>oetry.com (Christian Poetry – with an attitude – and A Whole Lot More)</w:t>
      </w:r>
    </w:p>
    <w:p w:rsidR="003B3693" w:rsidRPr="000911F3" w:rsidRDefault="003B3693" w:rsidP="003B3693">
      <w:pPr>
        <w:pStyle w:val="Default"/>
        <w:rPr>
          <w:rFonts w:cstheme="minorHAnsi"/>
          <w:b/>
        </w:rPr>
      </w:pPr>
    </w:p>
    <w:p w:rsidR="00503884" w:rsidRDefault="00283DB2" w:rsidP="004631EE">
      <w:pPr>
        <w:pStyle w:val="NormalWeb"/>
        <w:spacing w:before="0" w:beforeAutospacing="0" w:after="0" w:afterAutospacing="0"/>
        <w:rPr>
          <w:rStyle w:val="Strong"/>
          <w:b w:val="0"/>
          <w:i/>
          <w:sz w:val="20"/>
          <w:szCs w:val="20"/>
        </w:rPr>
      </w:pPr>
      <w:r>
        <w:rPr>
          <w:rStyle w:val="Strong"/>
          <w:b w:val="0"/>
          <w:i/>
          <w:sz w:val="20"/>
          <w:szCs w:val="20"/>
        </w:rPr>
        <w:t xml:space="preserve">F.Y.I. – </w:t>
      </w:r>
      <w:r w:rsidR="00503884" w:rsidRPr="00782741">
        <w:rPr>
          <w:rStyle w:val="Strong"/>
          <w:b w:val="0"/>
          <w:i/>
          <w:sz w:val="20"/>
          <w:szCs w:val="20"/>
        </w:rPr>
        <w:t xml:space="preserve">‘Atheism’ teaches that God does not exist – there is no god above us.  ‘Monism’ teaches that all things are one and the same—there is no essential difference between </w:t>
      </w:r>
      <w:r w:rsidR="00DC1FC6" w:rsidRPr="00782741">
        <w:rPr>
          <w:rStyle w:val="Strong"/>
          <w:b w:val="0"/>
          <w:i/>
          <w:sz w:val="20"/>
          <w:szCs w:val="20"/>
        </w:rPr>
        <w:t>G</w:t>
      </w:r>
      <w:r w:rsidR="00503884" w:rsidRPr="00782741">
        <w:rPr>
          <w:rStyle w:val="Strong"/>
          <w:b w:val="0"/>
          <w:i/>
          <w:sz w:val="20"/>
          <w:szCs w:val="20"/>
        </w:rPr>
        <w:t>od,</w:t>
      </w:r>
      <w:r w:rsidR="00B71792" w:rsidRPr="00782741">
        <w:rPr>
          <w:rStyle w:val="Strong"/>
          <w:b w:val="0"/>
          <w:i/>
          <w:sz w:val="20"/>
          <w:szCs w:val="20"/>
        </w:rPr>
        <w:t xml:space="preserve"> </w:t>
      </w:r>
      <w:r w:rsidR="00503884" w:rsidRPr="00782741">
        <w:rPr>
          <w:rStyle w:val="Strong"/>
          <w:b w:val="0"/>
          <w:i/>
          <w:sz w:val="20"/>
          <w:szCs w:val="20"/>
        </w:rPr>
        <w:t>rocks, germs, cows, maggots or people—which is simply another way of saying – there is no god above us.</w:t>
      </w:r>
      <w:r w:rsidR="00E71D1D" w:rsidRPr="00782741">
        <w:rPr>
          <w:rStyle w:val="Strong"/>
          <w:b w:val="0"/>
          <w:i/>
          <w:sz w:val="20"/>
          <w:szCs w:val="20"/>
        </w:rPr>
        <w:t xml:space="preserve">  </w:t>
      </w:r>
      <w:r w:rsidR="00503884" w:rsidRPr="00782741">
        <w:rPr>
          <w:rStyle w:val="Strong"/>
          <w:b w:val="0"/>
          <w:i/>
          <w:sz w:val="20"/>
          <w:szCs w:val="20"/>
        </w:rPr>
        <w:t xml:space="preserve">‘Pantheism’ teaches that </w:t>
      </w:r>
      <w:r w:rsidR="00280FB4" w:rsidRPr="00782741">
        <w:rPr>
          <w:rStyle w:val="Strong"/>
          <w:b w:val="0"/>
          <w:i/>
          <w:sz w:val="20"/>
          <w:szCs w:val="20"/>
        </w:rPr>
        <w:t>G</w:t>
      </w:r>
      <w:r w:rsidR="00503884" w:rsidRPr="00782741">
        <w:rPr>
          <w:rStyle w:val="Strong"/>
          <w:b w:val="0"/>
          <w:i/>
          <w:sz w:val="20"/>
          <w:szCs w:val="20"/>
        </w:rPr>
        <w:t xml:space="preserve">od is </w:t>
      </w:r>
      <w:r w:rsidR="00C949C0" w:rsidRPr="00782741">
        <w:rPr>
          <w:rStyle w:val="Strong"/>
          <w:b w:val="0"/>
          <w:i/>
          <w:sz w:val="20"/>
          <w:szCs w:val="20"/>
        </w:rPr>
        <w:t xml:space="preserve">at one with and pervasive in all created matter— rocks, germs, cows, maggots, people—which is yet another way of saying – there is no god above us.  Taoism teaches that </w:t>
      </w:r>
      <w:r w:rsidR="00280FB4" w:rsidRPr="00782741">
        <w:rPr>
          <w:rStyle w:val="Strong"/>
          <w:b w:val="0"/>
          <w:i/>
          <w:sz w:val="20"/>
          <w:szCs w:val="20"/>
        </w:rPr>
        <w:t>G</w:t>
      </w:r>
      <w:r w:rsidR="00C949C0" w:rsidRPr="00782741">
        <w:rPr>
          <w:rStyle w:val="Strong"/>
          <w:b w:val="0"/>
          <w:i/>
          <w:sz w:val="20"/>
          <w:szCs w:val="20"/>
        </w:rPr>
        <w:t xml:space="preserve">od is  </w:t>
      </w:r>
      <w:r w:rsidR="00503884" w:rsidRPr="00782741">
        <w:rPr>
          <w:rStyle w:val="Strong"/>
          <w:b w:val="0"/>
          <w:i/>
          <w:sz w:val="20"/>
          <w:szCs w:val="20"/>
        </w:rPr>
        <w:t>an impersonal force (“</w:t>
      </w:r>
      <w:proofErr w:type="spellStart"/>
      <w:r w:rsidR="00503884" w:rsidRPr="00782741">
        <w:rPr>
          <w:rStyle w:val="Strong"/>
          <w:b w:val="0"/>
          <w:i/>
          <w:sz w:val="20"/>
          <w:szCs w:val="20"/>
        </w:rPr>
        <w:t>ki</w:t>
      </w:r>
      <w:proofErr w:type="spellEnd"/>
      <w:r w:rsidR="00503884" w:rsidRPr="00782741">
        <w:rPr>
          <w:rStyle w:val="Strong"/>
          <w:b w:val="0"/>
          <w:i/>
          <w:sz w:val="20"/>
          <w:szCs w:val="20"/>
        </w:rPr>
        <w:t>,” “chi,” “</w:t>
      </w:r>
      <w:proofErr w:type="spellStart"/>
      <w:r w:rsidR="00503884" w:rsidRPr="00782741">
        <w:rPr>
          <w:rStyle w:val="Strong"/>
          <w:b w:val="0"/>
          <w:i/>
          <w:sz w:val="20"/>
          <w:szCs w:val="20"/>
        </w:rPr>
        <w:t>prana</w:t>
      </w:r>
      <w:proofErr w:type="spellEnd"/>
      <w:r w:rsidR="00503884" w:rsidRPr="00782741">
        <w:rPr>
          <w:rStyle w:val="Strong"/>
          <w:b w:val="0"/>
          <w:i/>
          <w:sz w:val="20"/>
          <w:szCs w:val="20"/>
        </w:rPr>
        <w:t xml:space="preserve">” or simply “the force”) which is in </w:t>
      </w:r>
      <w:r w:rsidR="00503884" w:rsidRPr="00782741">
        <w:rPr>
          <w:rStyle w:val="Strong"/>
          <w:b w:val="0"/>
          <w:i/>
          <w:sz w:val="20"/>
          <w:szCs w:val="20"/>
        </w:rPr>
        <w:lastRenderedPageBreak/>
        <w:t>and is a part of all things—rocks, germs, cows, maggots, people—which is yet another way of saying – there is no god above us</w:t>
      </w:r>
      <w:r w:rsidR="004631EE" w:rsidRPr="00782741">
        <w:rPr>
          <w:rStyle w:val="Strong"/>
          <w:b w:val="0"/>
          <w:i/>
          <w:sz w:val="20"/>
          <w:szCs w:val="20"/>
        </w:rPr>
        <w:t xml:space="preserve">.  </w:t>
      </w:r>
      <w:r w:rsidR="00503884" w:rsidRPr="00782741">
        <w:rPr>
          <w:rStyle w:val="Strong"/>
          <w:b w:val="0"/>
          <w:i/>
          <w:sz w:val="20"/>
          <w:szCs w:val="20"/>
        </w:rPr>
        <w:t>Self-deifying religions</w:t>
      </w:r>
      <w:r w:rsidR="00223828" w:rsidRPr="00782741">
        <w:rPr>
          <w:rStyle w:val="Strong"/>
          <w:b w:val="0"/>
          <w:i/>
          <w:sz w:val="20"/>
          <w:szCs w:val="20"/>
        </w:rPr>
        <w:t xml:space="preserve"> (Mormonism, / Hinduism, etc.) </w:t>
      </w:r>
      <w:r w:rsidR="00503884" w:rsidRPr="00782741">
        <w:rPr>
          <w:rStyle w:val="Strong"/>
          <w:b w:val="0"/>
          <w:i/>
          <w:sz w:val="20"/>
          <w:szCs w:val="20"/>
        </w:rPr>
        <w:t xml:space="preserve">teach that people are gods now, or can become gods sometime in the future, which is another way of saying – there is no god above us.  </w:t>
      </w:r>
      <w:r w:rsidR="009708F3" w:rsidRPr="00782741">
        <w:rPr>
          <w:rStyle w:val="Strong"/>
          <w:b w:val="0"/>
          <w:i/>
          <w:sz w:val="20"/>
          <w:szCs w:val="20"/>
        </w:rPr>
        <w:t xml:space="preserve">(Mormonism teaches that Jesus was a man who became a god, and we—like Jesus—can become the god of our own planet).  </w:t>
      </w:r>
      <w:r w:rsidR="00503884" w:rsidRPr="00782741">
        <w:rPr>
          <w:rStyle w:val="Strong"/>
          <w:b w:val="0"/>
          <w:i/>
          <w:sz w:val="20"/>
          <w:szCs w:val="20"/>
        </w:rPr>
        <w:t>A few religions</w:t>
      </w:r>
      <w:r w:rsidR="00CA1B16" w:rsidRPr="00782741">
        <w:rPr>
          <w:rStyle w:val="Strong"/>
          <w:b w:val="0"/>
          <w:i/>
          <w:sz w:val="20"/>
          <w:szCs w:val="20"/>
        </w:rPr>
        <w:t>—H</w:t>
      </w:r>
      <w:r w:rsidR="00503884" w:rsidRPr="00782741">
        <w:rPr>
          <w:rStyle w:val="Strong"/>
          <w:b w:val="0"/>
          <w:i/>
          <w:sz w:val="20"/>
          <w:szCs w:val="20"/>
        </w:rPr>
        <w:t>induism / New Age</w:t>
      </w:r>
      <w:r w:rsidR="00CA1B16" w:rsidRPr="00782741">
        <w:rPr>
          <w:rStyle w:val="Strong"/>
          <w:b w:val="0"/>
          <w:i/>
          <w:sz w:val="20"/>
          <w:szCs w:val="20"/>
        </w:rPr>
        <w:t>—</w:t>
      </w:r>
      <w:r w:rsidR="00503884" w:rsidRPr="00782741">
        <w:rPr>
          <w:rStyle w:val="Strong"/>
          <w:b w:val="0"/>
          <w:i/>
          <w:sz w:val="20"/>
          <w:szCs w:val="20"/>
        </w:rPr>
        <w:t>being extremely loose in their doctrine, incorporate more than one of these teachings into their systems.</w:t>
      </w:r>
      <w:r w:rsidR="00EB78B1" w:rsidRPr="00782741">
        <w:rPr>
          <w:rStyle w:val="Strong"/>
          <w:b w:val="0"/>
          <w:i/>
          <w:sz w:val="20"/>
          <w:szCs w:val="20"/>
        </w:rPr>
        <w:t xml:space="preserve">  </w:t>
      </w:r>
      <w:r w:rsidR="00D06ECC" w:rsidRPr="00782741">
        <w:rPr>
          <w:rStyle w:val="Strong"/>
          <w:b w:val="0"/>
          <w:i/>
          <w:sz w:val="20"/>
          <w:szCs w:val="20"/>
        </w:rPr>
        <w:t>Many people (the ancient Egyptians, etc.</w:t>
      </w:r>
      <w:r w:rsidR="00122252" w:rsidRPr="00782741">
        <w:rPr>
          <w:rStyle w:val="Strong"/>
          <w:b w:val="0"/>
          <w:i/>
          <w:sz w:val="20"/>
          <w:szCs w:val="20"/>
        </w:rPr>
        <w:t>) have</w:t>
      </w:r>
      <w:r w:rsidR="00D06ECC" w:rsidRPr="00782741">
        <w:rPr>
          <w:rStyle w:val="Strong"/>
          <w:b w:val="0"/>
          <w:i/>
          <w:sz w:val="20"/>
          <w:szCs w:val="20"/>
        </w:rPr>
        <w:t xml:space="preserve"> worshiped wooden idols</w:t>
      </w:r>
      <w:r w:rsidR="00122252" w:rsidRPr="00782741">
        <w:rPr>
          <w:rStyle w:val="Strong"/>
          <w:b w:val="0"/>
          <w:i/>
          <w:sz w:val="20"/>
          <w:szCs w:val="20"/>
        </w:rPr>
        <w:t xml:space="preserve">, which they have carved to look like animals.   </w:t>
      </w:r>
      <w:r w:rsidR="009708F3" w:rsidRPr="00782741">
        <w:rPr>
          <w:rStyle w:val="Strong"/>
          <w:b w:val="0"/>
          <w:i/>
          <w:sz w:val="20"/>
          <w:szCs w:val="20"/>
        </w:rPr>
        <w:t xml:space="preserve">Hinduism also incorporates the worship of animals (cows, </w:t>
      </w:r>
      <w:r w:rsidR="00CA1B16" w:rsidRPr="00782741">
        <w:rPr>
          <w:rStyle w:val="Strong"/>
          <w:b w:val="0"/>
          <w:i/>
          <w:sz w:val="20"/>
          <w:szCs w:val="20"/>
        </w:rPr>
        <w:t>rats, cobras</w:t>
      </w:r>
      <w:r w:rsidR="009708F3" w:rsidRPr="00782741">
        <w:rPr>
          <w:rStyle w:val="Strong"/>
          <w:b w:val="0"/>
          <w:i/>
          <w:sz w:val="20"/>
          <w:szCs w:val="20"/>
        </w:rPr>
        <w:t xml:space="preserve">) into their religion—worshiping them as gods.  </w:t>
      </w:r>
      <w:r w:rsidR="00503884" w:rsidRPr="00782741">
        <w:rPr>
          <w:rStyle w:val="Strong"/>
          <w:b w:val="0"/>
          <w:i/>
          <w:sz w:val="20"/>
          <w:szCs w:val="20"/>
        </w:rPr>
        <w:t xml:space="preserve">The </w:t>
      </w:r>
      <w:proofErr w:type="gramStart"/>
      <w:r w:rsidR="00503884" w:rsidRPr="00782741">
        <w:rPr>
          <w:rStyle w:val="Strong"/>
          <w:b w:val="0"/>
          <w:i/>
          <w:sz w:val="20"/>
          <w:szCs w:val="20"/>
        </w:rPr>
        <w:t>remainder of the</w:t>
      </w:r>
      <w:r w:rsidR="001F69A2" w:rsidRPr="00782741">
        <w:rPr>
          <w:rStyle w:val="Strong"/>
          <w:b w:val="0"/>
          <w:i/>
          <w:sz w:val="20"/>
          <w:szCs w:val="20"/>
        </w:rPr>
        <w:t xml:space="preserve"> </w:t>
      </w:r>
      <w:r w:rsidR="00503884" w:rsidRPr="00782741">
        <w:rPr>
          <w:rStyle w:val="Strong"/>
          <w:b w:val="0"/>
          <w:i/>
          <w:sz w:val="20"/>
          <w:szCs w:val="20"/>
        </w:rPr>
        <w:t>world’s religions teach</w:t>
      </w:r>
      <w:proofErr w:type="gramEnd"/>
      <w:r w:rsidR="00503884" w:rsidRPr="00782741">
        <w:rPr>
          <w:rStyle w:val="Strong"/>
          <w:b w:val="0"/>
          <w:i/>
          <w:sz w:val="20"/>
          <w:szCs w:val="20"/>
        </w:rPr>
        <w:t xml:space="preserve"> that, while a transcendent personal god (or gods) does exist, we do not need his grace, mercy or sacrifice to get to Heaven.  We can get to Heaven by self-effort, by doing enough, serving enough or being good enough.  We do not need to humble ourselves before God—asking for forgiveness and accepting His authority over us.  In other words – we need no god above us.</w:t>
      </w:r>
      <w:r w:rsidR="00503884" w:rsidRPr="007B696F">
        <w:rPr>
          <w:rStyle w:val="Strong"/>
          <w:b w:val="0"/>
          <w:i/>
          <w:sz w:val="20"/>
          <w:szCs w:val="20"/>
        </w:rPr>
        <w:t xml:space="preserve"> </w:t>
      </w:r>
    </w:p>
    <w:p w:rsidR="00782741" w:rsidRPr="007B696F" w:rsidRDefault="00782741" w:rsidP="004631EE">
      <w:pPr>
        <w:pStyle w:val="NormalWeb"/>
        <w:spacing w:before="0" w:beforeAutospacing="0" w:after="0" w:afterAutospacing="0"/>
        <w:rPr>
          <w:rStyle w:val="Strong"/>
          <w:b w:val="0"/>
          <w:i/>
          <w:sz w:val="20"/>
          <w:szCs w:val="20"/>
        </w:rPr>
      </w:pPr>
      <w:bookmarkStart w:id="0" w:name="_GoBack"/>
      <w:bookmarkEnd w:id="0"/>
    </w:p>
    <w:sectPr w:rsidR="00782741" w:rsidRPr="007B696F" w:rsidSect="00EB78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DF" w:rsidRDefault="00BE35DF" w:rsidP="00871F31">
      <w:pPr>
        <w:spacing w:after="0" w:line="240" w:lineRule="auto"/>
      </w:pPr>
      <w:r>
        <w:separator/>
      </w:r>
    </w:p>
  </w:endnote>
  <w:endnote w:type="continuationSeparator" w:id="0">
    <w:p w:rsidR="00BE35DF" w:rsidRDefault="00BE35DF" w:rsidP="00871F31">
      <w:pPr>
        <w:spacing w:after="0" w:line="240" w:lineRule="auto"/>
      </w:pPr>
      <w:r>
        <w:continuationSeparator/>
      </w:r>
    </w:p>
  </w:endnote>
  <w:endnote w:id="1">
    <w:p w:rsidR="0078651A" w:rsidRDefault="0078651A" w:rsidP="0078651A">
      <w:pPr>
        <w:pStyle w:val="EndnoteText"/>
      </w:pPr>
      <w:r>
        <w:rPr>
          <w:rStyle w:val="EndnoteReference"/>
        </w:rPr>
        <w:endnoteRef/>
      </w:r>
      <w:r>
        <w:t xml:space="preserve">   The fool says in his heart, "There is no God." Psalm 14:1</w:t>
      </w:r>
    </w:p>
  </w:endnote>
  <w:endnote w:id="2">
    <w:p w:rsidR="0078651A" w:rsidRDefault="0078651A">
      <w:pPr>
        <w:pStyle w:val="EndnoteText"/>
      </w:pPr>
      <w:r>
        <w:rPr>
          <w:rStyle w:val="EndnoteReference"/>
        </w:rPr>
        <w:endnoteRef/>
      </w:r>
      <w:r>
        <w:t xml:space="preserve"> </w:t>
      </w:r>
      <w:r w:rsidRPr="0078651A">
        <w:t>In the beginning God created the heavens and the earth.</w:t>
      </w:r>
      <w:r>
        <w:t xml:space="preserve"> Genesis 1:1</w:t>
      </w:r>
    </w:p>
  </w:endnote>
  <w:endnote w:id="3">
    <w:p w:rsidR="00E15352" w:rsidRPr="00532E23" w:rsidRDefault="00E15352">
      <w:pPr>
        <w:pStyle w:val="EndnoteText"/>
      </w:pPr>
      <w:r>
        <w:rPr>
          <w:rStyle w:val="EndnoteReference"/>
        </w:rPr>
        <w:endnoteRef/>
      </w:r>
      <w:r>
        <w:t xml:space="preserve"> </w:t>
      </w:r>
      <w:r w:rsidR="00532E23" w:rsidRPr="00532E23">
        <w:rPr>
          <w:color w:val="000000"/>
        </w:rPr>
        <w:t xml:space="preserve">From one man he made every nation of </w:t>
      </w:r>
      <w:proofErr w:type="gramStart"/>
      <w:r w:rsidR="00532E23" w:rsidRPr="00532E23">
        <w:rPr>
          <w:color w:val="000000"/>
        </w:rPr>
        <w:t>men, that</w:t>
      </w:r>
      <w:proofErr w:type="gramEnd"/>
      <w:r w:rsidR="00532E23" w:rsidRPr="00532E23">
        <w:rPr>
          <w:color w:val="000000"/>
        </w:rPr>
        <w:t xml:space="preserve"> they should inhabit the whole earth; and he determined the times set for them and the exact places where they should live. God did this so that men would seek him and perhaps reach out for him and find him, though he is not far from each one of us. Acts 17:26-27</w:t>
      </w:r>
    </w:p>
  </w:endnote>
  <w:endnote w:id="4">
    <w:p w:rsidR="0078651A" w:rsidRDefault="0078651A" w:rsidP="002B188E">
      <w:pPr>
        <w:pStyle w:val="EndnoteText"/>
      </w:pPr>
      <w:r>
        <w:rPr>
          <w:rStyle w:val="EndnoteReference"/>
        </w:rPr>
        <w:endnoteRef/>
      </w:r>
      <w:r>
        <w:t xml:space="preserve"> </w:t>
      </w:r>
      <w:r w:rsidR="002B188E">
        <w:t xml:space="preserve"> And God spoke all these words: "I am the LORD your God, who brought you out of Egypt, out of the land of slavery. “You shall have no other gods before me.” </w:t>
      </w:r>
      <w:r>
        <w:t>Exodus 20:1</w:t>
      </w:r>
      <w:r w:rsidR="002B188E">
        <w:t>-3</w:t>
      </w:r>
    </w:p>
  </w:endnote>
  <w:endnote w:id="5">
    <w:p w:rsidR="002B188E" w:rsidRDefault="002B188E">
      <w:pPr>
        <w:pStyle w:val="EndnoteText"/>
      </w:pPr>
      <w:r>
        <w:rPr>
          <w:rStyle w:val="EndnoteReference"/>
        </w:rPr>
        <w:endnoteRef/>
      </w:r>
      <w:r>
        <w:t xml:space="preserve"> </w:t>
      </w:r>
      <w:r w:rsidRPr="002B188E">
        <w:t xml:space="preserve"> For in six days the LORD made the heavens and the earth, the sea, and all that is in them</w:t>
      </w:r>
      <w:r>
        <w:t xml:space="preserve"> . . . Exodus 20:11</w:t>
      </w:r>
    </w:p>
  </w:endnote>
  <w:endnote w:id="6">
    <w:p w:rsidR="0078651A" w:rsidRDefault="0078651A" w:rsidP="004C234A">
      <w:pPr>
        <w:pStyle w:val="EndnoteText"/>
      </w:pPr>
      <w:r>
        <w:rPr>
          <w:rStyle w:val="EndnoteReference"/>
        </w:rPr>
        <w:endnoteRef/>
      </w:r>
      <w:r>
        <w:t xml:space="preserve"> </w:t>
      </w:r>
      <w:r w:rsidR="00E93BA7">
        <w:t>We will never again say `Our gods' to what our own hands have made, for in you the fatherless find compassion. Hosea 14:3</w:t>
      </w:r>
      <w:r w:rsidR="004C234A">
        <w:t xml:space="preserve">  ISA 2:8 </w:t>
      </w:r>
    </w:p>
  </w:endnote>
  <w:endnote w:id="7">
    <w:p w:rsidR="004C234A" w:rsidRDefault="004C234A" w:rsidP="004C234A">
      <w:pPr>
        <w:pStyle w:val="EndnoteText"/>
      </w:pPr>
      <w:r>
        <w:rPr>
          <w:rStyle w:val="EndnoteReference"/>
        </w:rPr>
        <w:endnoteRef/>
      </w:r>
      <w:r>
        <w:t xml:space="preserve">  At </w:t>
      </w:r>
      <w:proofErr w:type="spellStart"/>
      <w:r>
        <w:t>Horeb</w:t>
      </w:r>
      <w:proofErr w:type="spellEnd"/>
      <w:r>
        <w:t xml:space="preserve"> they made a calf and worshiped an idol cast from metal. Psalm 106:19</w:t>
      </w:r>
    </w:p>
  </w:endnote>
  <w:endnote w:id="8">
    <w:p w:rsidR="00DB4EF2" w:rsidRDefault="00DB4EF2">
      <w:pPr>
        <w:pStyle w:val="EndnoteText"/>
      </w:pPr>
      <w:r>
        <w:rPr>
          <w:rStyle w:val="EndnoteReference"/>
        </w:rPr>
        <w:endnoteRef/>
      </w:r>
      <w:r>
        <w:t xml:space="preserve"> </w:t>
      </w:r>
      <w:r w:rsidR="00A73D78" w:rsidRPr="00A73D78">
        <w:t xml:space="preserve"> </w:t>
      </w:r>
      <w:proofErr w:type="gramStart"/>
      <w:r w:rsidR="00A73D78" w:rsidRPr="00A73D78">
        <w:t>For the time will come when men will not put up with sound doctrine.</w:t>
      </w:r>
      <w:proofErr w:type="gramEnd"/>
      <w:r w:rsidR="00A73D78" w:rsidRPr="00A73D78">
        <w:t xml:space="preserve"> Instead, to suit their own desires, they will gather around them a great number of teachers to say what their itching ears want to hear. They will turn their ears away from the truth and turn aside to myths</w:t>
      </w:r>
      <w:r w:rsidR="00A73D78">
        <w:t>. 2 Timothy 4:3-4</w:t>
      </w:r>
    </w:p>
  </w:endnote>
  <w:endnote w:id="9">
    <w:p w:rsidR="003B707E" w:rsidRDefault="003B707E">
      <w:pPr>
        <w:pStyle w:val="EndnoteText"/>
      </w:pPr>
      <w:r>
        <w:rPr>
          <w:rStyle w:val="EndnoteReference"/>
        </w:rPr>
        <w:endnoteRef/>
      </w:r>
      <w:r>
        <w:t xml:space="preserve"> </w:t>
      </w:r>
      <w:r w:rsidRPr="003B707E">
        <w:t xml:space="preserve"> Where is the wise man? Where is the scholar? Where is the philosopher of this age? Has not God made foolish the wisdom of the world?</w:t>
      </w:r>
      <w:r>
        <w:t xml:space="preserve"> 1 Corinthians 1:20</w:t>
      </w:r>
    </w:p>
  </w:endnote>
  <w:endnote w:id="10">
    <w:p w:rsidR="003A5269" w:rsidRDefault="003A5269">
      <w:pPr>
        <w:pStyle w:val="EndnoteText"/>
      </w:pPr>
      <w:r>
        <w:rPr>
          <w:rStyle w:val="EndnoteReference"/>
        </w:rPr>
        <w:endnoteRef/>
      </w:r>
      <w:r>
        <w:t xml:space="preserve"> </w:t>
      </w:r>
      <w:r w:rsidRPr="003A5269">
        <w:t xml:space="preserve">This day I call heaven and earth as witnesses against you that I have set before </w:t>
      </w:r>
      <w:proofErr w:type="spellStart"/>
      <w:r w:rsidRPr="003A5269">
        <w:t>you</w:t>
      </w:r>
      <w:proofErr w:type="spellEnd"/>
      <w:r w:rsidRPr="003A5269">
        <w:t xml:space="preserve"> life and death, blessings and curses. Now choose life</w:t>
      </w:r>
      <w:r>
        <w:t>. . .  Deuteronomy 30:19</w:t>
      </w:r>
    </w:p>
  </w:endnote>
  <w:endnote w:id="11">
    <w:p w:rsidR="003D3BE6" w:rsidRDefault="003D3BE6">
      <w:pPr>
        <w:pStyle w:val="EndnoteText"/>
      </w:pPr>
      <w:r>
        <w:rPr>
          <w:rStyle w:val="EndnoteReference"/>
        </w:rPr>
        <w:endnoteRef/>
      </w:r>
      <w:r>
        <w:t xml:space="preserve"> </w:t>
      </w:r>
      <w:r w:rsidRPr="003D3BE6">
        <w:t xml:space="preserve"> Jesus replied: </w:t>
      </w:r>
      <w:proofErr w:type="gramStart"/>
      <w:r w:rsidRPr="003D3BE6">
        <w:t>" `</w:t>
      </w:r>
      <w:proofErr w:type="gramEnd"/>
      <w:r w:rsidRPr="003D3BE6">
        <w:t>Love the Lord your God with all your heart and with all your soul and with all your mind.' This is the first and greatest commandment. And the second is like it: `Love your neighbor as yourself.' All the Law and the Prophets hang on these two commandments."</w:t>
      </w:r>
      <w:r>
        <w:t xml:space="preserve"> Matthew 22:37-40</w:t>
      </w:r>
    </w:p>
  </w:endnote>
  <w:endnote w:id="12">
    <w:p w:rsidR="003D3BE6" w:rsidRDefault="003D3BE6">
      <w:pPr>
        <w:pStyle w:val="EndnoteText"/>
      </w:pPr>
      <w:r>
        <w:rPr>
          <w:rStyle w:val="EndnoteReference"/>
        </w:rPr>
        <w:endnoteRef/>
      </w:r>
      <w:r>
        <w:t xml:space="preserve"> </w:t>
      </w:r>
      <w:r w:rsidRPr="003D3BE6">
        <w:t xml:space="preserve"> </w:t>
      </w:r>
      <w:r>
        <w:t xml:space="preserve">. . .  </w:t>
      </w:r>
      <w:r w:rsidRPr="003D3BE6">
        <w:t>for all have sinned and fall short of the glory of God,</w:t>
      </w:r>
      <w:r>
        <w:t xml:space="preserve"> Romans 3:23</w:t>
      </w:r>
    </w:p>
  </w:endnote>
  <w:endnote w:id="13">
    <w:p w:rsidR="003B105C" w:rsidRDefault="003B105C">
      <w:pPr>
        <w:pStyle w:val="EndnoteText"/>
      </w:pPr>
      <w:r>
        <w:rPr>
          <w:rStyle w:val="EndnoteReference"/>
        </w:rPr>
        <w:endnoteRef/>
      </w:r>
      <w:r>
        <w:t xml:space="preserve"> </w:t>
      </w:r>
      <w:proofErr w:type="gramStart"/>
      <w:r w:rsidRPr="003B105C">
        <w:t>For the wages of sin is death, but the gift of God is eternal life in Christ Jesus our Lord.</w:t>
      </w:r>
      <w:proofErr w:type="gramEnd"/>
      <w:r>
        <w:t xml:space="preserve"> Romans 6:23</w:t>
      </w:r>
    </w:p>
  </w:endnote>
  <w:endnote w:id="14">
    <w:p w:rsidR="00577080" w:rsidRDefault="00577080">
      <w:pPr>
        <w:pStyle w:val="EndnoteText"/>
      </w:pPr>
      <w:r>
        <w:rPr>
          <w:rStyle w:val="EndnoteReference"/>
        </w:rPr>
        <w:endnoteRef/>
      </w:r>
      <w:r>
        <w:t xml:space="preserve"> </w:t>
      </w:r>
      <w:r w:rsidRPr="00577080">
        <w:t xml:space="preserve"> For Christ died for sins once for all, the righteous for the unrighteous, to bring you to God.</w:t>
      </w:r>
      <w:r>
        <w:t xml:space="preserve"> 1 Peter 3:18</w:t>
      </w:r>
    </w:p>
  </w:endnote>
  <w:endnote w:id="15">
    <w:p w:rsidR="004732B8" w:rsidRDefault="004732B8">
      <w:pPr>
        <w:pStyle w:val="EndnoteText"/>
      </w:pPr>
      <w:r>
        <w:rPr>
          <w:rStyle w:val="EndnoteReference"/>
        </w:rPr>
        <w:endnoteRef/>
      </w:r>
      <w:r>
        <w:t xml:space="preserve"> </w:t>
      </w:r>
      <w:r w:rsidRPr="004732B8">
        <w:t>"For God so loved the world that he gave his one and only Son, that whoever believes in him shall not perish but have eternal life.</w:t>
      </w:r>
      <w:r>
        <w:t xml:space="preserve"> John 3:16</w:t>
      </w:r>
    </w:p>
  </w:endnote>
  <w:endnote w:id="16">
    <w:p w:rsidR="00577080" w:rsidRDefault="00577080">
      <w:pPr>
        <w:pStyle w:val="EndnoteText"/>
      </w:pPr>
      <w:r>
        <w:rPr>
          <w:rStyle w:val="EndnoteReference"/>
        </w:rPr>
        <w:endnoteRef/>
      </w:r>
      <w:r>
        <w:t xml:space="preserve"> </w:t>
      </w:r>
      <w:r w:rsidRPr="00577080">
        <w:t>We love because he first loved us.</w:t>
      </w:r>
      <w:r>
        <w:t xml:space="preserve"> 1 John 4:19</w:t>
      </w:r>
    </w:p>
  </w:endnote>
  <w:endnote w:id="17">
    <w:p w:rsidR="00AB23FF" w:rsidRDefault="00AB23FF" w:rsidP="00AB23FF">
      <w:pPr>
        <w:pStyle w:val="EndnoteText"/>
      </w:pPr>
      <w:r>
        <w:rPr>
          <w:rStyle w:val="EndnoteReference"/>
        </w:rPr>
        <w:endnoteRef/>
      </w:r>
      <w:r>
        <w:t xml:space="preserve">  But he was pierced for our transgressions, he was crushed for our iniquities; the punishment that brought us peace was upon him, and by his wounds we are healed. Isaiah 53:4</w:t>
      </w:r>
    </w:p>
  </w:endnote>
  <w:endnote w:id="18">
    <w:p w:rsidR="00200A32" w:rsidRDefault="00200A32">
      <w:pPr>
        <w:pStyle w:val="EndnoteText"/>
      </w:pPr>
      <w:r>
        <w:rPr>
          <w:rStyle w:val="EndnoteReference"/>
        </w:rPr>
        <w:endnoteRef/>
      </w:r>
      <w:r>
        <w:t xml:space="preserve"> </w:t>
      </w:r>
      <w:r w:rsidRPr="00200A32">
        <w:t>And I will ask the Father, and he will give you another Counselor to be with you forever-- the Spirit of truth.</w:t>
      </w:r>
      <w:r>
        <w:t xml:space="preserve"> John 14:16-17</w:t>
      </w:r>
    </w:p>
  </w:endnote>
  <w:endnote w:id="19">
    <w:p w:rsidR="00234F4B" w:rsidRDefault="00234F4B">
      <w:pPr>
        <w:pStyle w:val="EndnoteText"/>
      </w:pPr>
      <w:r>
        <w:rPr>
          <w:rStyle w:val="EndnoteReference"/>
        </w:rPr>
        <w:endnoteRef/>
      </w:r>
      <w:r>
        <w:t xml:space="preserve"> </w:t>
      </w:r>
      <w:r w:rsidRPr="00234F4B">
        <w:t xml:space="preserve"> Repent, then, and turn to God, so that your sins may be wiped out, that times of refreshing may come from the Lord</w:t>
      </w:r>
      <w:r>
        <w:t xml:space="preserve"> . . . Acts 3:19 </w:t>
      </w:r>
    </w:p>
  </w:endnote>
  <w:endnote w:id="20">
    <w:p w:rsidR="009A7F03" w:rsidRDefault="009A7F03">
      <w:pPr>
        <w:pStyle w:val="EndnoteText"/>
      </w:pPr>
      <w:r>
        <w:rPr>
          <w:rStyle w:val="EndnoteReference"/>
        </w:rPr>
        <w:endnoteRef/>
      </w:r>
      <w:r>
        <w:t xml:space="preserve"> </w:t>
      </w:r>
      <w:r w:rsidRPr="009A7F03">
        <w:t>I can do everything through him who gives me strength.</w:t>
      </w:r>
      <w:r>
        <w:t xml:space="preserve"> Philippians 4:13</w:t>
      </w:r>
    </w:p>
  </w:endnote>
  <w:endnote w:id="21">
    <w:p w:rsidR="00DC3F7A" w:rsidRDefault="00DC3F7A" w:rsidP="00DC3F7A">
      <w:pPr>
        <w:pStyle w:val="EndnoteText"/>
      </w:pPr>
      <w:r>
        <w:rPr>
          <w:rStyle w:val="EndnoteReference"/>
        </w:rPr>
        <w:endnoteRef/>
      </w:r>
      <w:r>
        <w:t xml:space="preserve">  "I have loved you with an everlasting love; Jeremiah 31:3</w:t>
      </w:r>
    </w:p>
  </w:endnote>
  <w:endnote w:id="22">
    <w:p w:rsidR="00F30D95" w:rsidRDefault="00F30D95">
      <w:pPr>
        <w:pStyle w:val="EndnoteText"/>
      </w:pPr>
      <w:r w:rsidRPr="006153D5">
        <w:rPr>
          <w:rStyle w:val="EndnoteReference"/>
        </w:rPr>
        <w:endnoteRef/>
      </w:r>
      <w:r w:rsidRPr="006153D5">
        <w:t xml:space="preserve">  </w:t>
      </w:r>
      <w:r w:rsidR="006153D5" w:rsidRPr="006153D5">
        <w:t>And I will ask the Father, and he will give you another Counselor to be with you forever-- the Spirit of truth. John 14:16-17</w:t>
      </w:r>
    </w:p>
  </w:endnote>
  <w:endnote w:id="23">
    <w:p w:rsidR="00AF19E5" w:rsidRDefault="00AF19E5">
      <w:pPr>
        <w:pStyle w:val="EndnoteText"/>
      </w:pPr>
      <w:r>
        <w:rPr>
          <w:rStyle w:val="EndnoteReference"/>
        </w:rPr>
        <w:endnoteRef/>
      </w:r>
      <w:r>
        <w:t xml:space="preserve"> </w:t>
      </w:r>
      <w:r w:rsidRPr="00AF19E5">
        <w:t xml:space="preserve"> In my Father's house are many rooms; if it were not so, I would have told you. I am going there to prepare a place for you. And if I go and prepare a place for you, I will come back and take you to be with me that you also may be where I am.</w:t>
      </w:r>
      <w:r>
        <w:t xml:space="preserve"> John 14:2-3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DF" w:rsidRDefault="00BE35DF" w:rsidP="00871F31">
      <w:pPr>
        <w:spacing w:after="0" w:line="240" w:lineRule="auto"/>
      </w:pPr>
      <w:r>
        <w:separator/>
      </w:r>
    </w:p>
  </w:footnote>
  <w:footnote w:type="continuationSeparator" w:id="0">
    <w:p w:rsidR="00BE35DF" w:rsidRDefault="00BE35DF" w:rsidP="00871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6" w:rsidRDefault="003D3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49"/>
    <w:rsid w:val="000911F3"/>
    <w:rsid w:val="000F19BA"/>
    <w:rsid w:val="00106ACD"/>
    <w:rsid w:val="00114F57"/>
    <w:rsid w:val="00122252"/>
    <w:rsid w:val="001325EA"/>
    <w:rsid w:val="00140DD6"/>
    <w:rsid w:val="0014403C"/>
    <w:rsid w:val="00166CFF"/>
    <w:rsid w:val="00182C1D"/>
    <w:rsid w:val="0019276D"/>
    <w:rsid w:val="001B340A"/>
    <w:rsid w:val="001B63B4"/>
    <w:rsid w:val="001E7D03"/>
    <w:rsid w:val="001F69A2"/>
    <w:rsid w:val="00200A32"/>
    <w:rsid w:val="00223828"/>
    <w:rsid w:val="00234F4B"/>
    <w:rsid w:val="00264949"/>
    <w:rsid w:val="00270B7F"/>
    <w:rsid w:val="00277A9A"/>
    <w:rsid w:val="00280FB4"/>
    <w:rsid w:val="00283DB2"/>
    <w:rsid w:val="002A6A7E"/>
    <w:rsid w:val="002B188E"/>
    <w:rsid w:val="003065F8"/>
    <w:rsid w:val="0032102D"/>
    <w:rsid w:val="003374D1"/>
    <w:rsid w:val="0034628C"/>
    <w:rsid w:val="003652A2"/>
    <w:rsid w:val="003A5269"/>
    <w:rsid w:val="003B105C"/>
    <w:rsid w:val="003B3693"/>
    <w:rsid w:val="003B707E"/>
    <w:rsid w:val="003D3BE6"/>
    <w:rsid w:val="003E44DF"/>
    <w:rsid w:val="003E5F00"/>
    <w:rsid w:val="00410374"/>
    <w:rsid w:val="00420D03"/>
    <w:rsid w:val="004631EE"/>
    <w:rsid w:val="00470C54"/>
    <w:rsid w:val="004732B8"/>
    <w:rsid w:val="004862B9"/>
    <w:rsid w:val="004B230E"/>
    <w:rsid w:val="004C234A"/>
    <w:rsid w:val="004D5AE9"/>
    <w:rsid w:val="00503884"/>
    <w:rsid w:val="00532E23"/>
    <w:rsid w:val="00555205"/>
    <w:rsid w:val="0057576F"/>
    <w:rsid w:val="00577080"/>
    <w:rsid w:val="005B5026"/>
    <w:rsid w:val="005D3859"/>
    <w:rsid w:val="005F15A1"/>
    <w:rsid w:val="005F2DC2"/>
    <w:rsid w:val="00604180"/>
    <w:rsid w:val="00606C09"/>
    <w:rsid w:val="006153D5"/>
    <w:rsid w:val="00637609"/>
    <w:rsid w:val="00642405"/>
    <w:rsid w:val="00657216"/>
    <w:rsid w:val="006B3E5C"/>
    <w:rsid w:val="00703B61"/>
    <w:rsid w:val="007115F2"/>
    <w:rsid w:val="0072091A"/>
    <w:rsid w:val="00764C3F"/>
    <w:rsid w:val="00782741"/>
    <w:rsid w:val="0078651A"/>
    <w:rsid w:val="007B696F"/>
    <w:rsid w:val="007C11DA"/>
    <w:rsid w:val="007C737D"/>
    <w:rsid w:val="007E363F"/>
    <w:rsid w:val="00853822"/>
    <w:rsid w:val="00871F31"/>
    <w:rsid w:val="00882A3C"/>
    <w:rsid w:val="008A6509"/>
    <w:rsid w:val="008D34F2"/>
    <w:rsid w:val="008E6E8D"/>
    <w:rsid w:val="009042EB"/>
    <w:rsid w:val="00935C50"/>
    <w:rsid w:val="00963DFB"/>
    <w:rsid w:val="009708F3"/>
    <w:rsid w:val="00986C09"/>
    <w:rsid w:val="0099098F"/>
    <w:rsid w:val="009A42E6"/>
    <w:rsid w:val="009A7F03"/>
    <w:rsid w:val="009B22C5"/>
    <w:rsid w:val="00A03860"/>
    <w:rsid w:val="00A51607"/>
    <w:rsid w:val="00A67489"/>
    <w:rsid w:val="00A73D78"/>
    <w:rsid w:val="00A91E72"/>
    <w:rsid w:val="00AA252A"/>
    <w:rsid w:val="00AA3836"/>
    <w:rsid w:val="00AB23FF"/>
    <w:rsid w:val="00AB3E2D"/>
    <w:rsid w:val="00AC48B5"/>
    <w:rsid w:val="00AF19E5"/>
    <w:rsid w:val="00B531B5"/>
    <w:rsid w:val="00B54347"/>
    <w:rsid w:val="00B71792"/>
    <w:rsid w:val="00BE35DF"/>
    <w:rsid w:val="00BF6529"/>
    <w:rsid w:val="00C11472"/>
    <w:rsid w:val="00C37553"/>
    <w:rsid w:val="00C65B11"/>
    <w:rsid w:val="00C662DC"/>
    <w:rsid w:val="00C83C14"/>
    <w:rsid w:val="00C949C0"/>
    <w:rsid w:val="00C95D24"/>
    <w:rsid w:val="00CA1B16"/>
    <w:rsid w:val="00CD0591"/>
    <w:rsid w:val="00CE1C61"/>
    <w:rsid w:val="00CF7AC4"/>
    <w:rsid w:val="00D0358E"/>
    <w:rsid w:val="00D06ECC"/>
    <w:rsid w:val="00D27672"/>
    <w:rsid w:val="00D51EDC"/>
    <w:rsid w:val="00D54919"/>
    <w:rsid w:val="00DA1C96"/>
    <w:rsid w:val="00DA3F5B"/>
    <w:rsid w:val="00DB4EF2"/>
    <w:rsid w:val="00DC1FC6"/>
    <w:rsid w:val="00DC3F7A"/>
    <w:rsid w:val="00DE65A7"/>
    <w:rsid w:val="00DF67CE"/>
    <w:rsid w:val="00E004C7"/>
    <w:rsid w:val="00E02BB7"/>
    <w:rsid w:val="00E15352"/>
    <w:rsid w:val="00E3125E"/>
    <w:rsid w:val="00E71D1D"/>
    <w:rsid w:val="00E772B3"/>
    <w:rsid w:val="00E93092"/>
    <w:rsid w:val="00E93BA7"/>
    <w:rsid w:val="00E96AB5"/>
    <w:rsid w:val="00EA7D5E"/>
    <w:rsid w:val="00EB78B1"/>
    <w:rsid w:val="00F23130"/>
    <w:rsid w:val="00F30D95"/>
    <w:rsid w:val="00F37302"/>
    <w:rsid w:val="00F932CD"/>
    <w:rsid w:val="00FC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71F31"/>
    <w:pPr>
      <w:spacing w:after="0" w:line="240" w:lineRule="auto"/>
    </w:pPr>
    <w:rPr>
      <w:sz w:val="20"/>
      <w:szCs w:val="20"/>
    </w:rPr>
  </w:style>
  <w:style w:type="character" w:customStyle="1" w:styleId="EndnoteTextChar">
    <w:name w:val="Endnote Text Char"/>
    <w:basedOn w:val="DefaultParagraphFont"/>
    <w:link w:val="EndnoteText"/>
    <w:uiPriority w:val="99"/>
    <w:rsid w:val="00871F31"/>
    <w:rPr>
      <w:sz w:val="20"/>
      <w:szCs w:val="20"/>
    </w:rPr>
  </w:style>
  <w:style w:type="character" w:styleId="EndnoteReference">
    <w:name w:val="endnote reference"/>
    <w:basedOn w:val="DefaultParagraphFont"/>
    <w:uiPriority w:val="99"/>
    <w:semiHidden/>
    <w:unhideWhenUsed/>
    <w:rsid w:val="00871F31"/>
    <w:rPr>
      <w:vertAlign w:val="superscript"/>
    </w:rPr>
  </w:style>
  <w:style w:type="paragraph" w:styleId="NormalWeb">
    <w:name w:val="Normal (Web)"/>
    <w:basedOn w:val="Normal"/>
    <w:uiPriority w:val="99"/>
    <w:rsid w:val="005038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03884"/>
    <w:rPr>
      <w:b/>
      <w:bCs/>
    </w:rPr>
  </w:style>
  <w:style w:type="character" w:styleId="Hyperlink">
    <w:name w:val="Hyperlink"/>
    <w:basedOn w:val="DefaultParagraphFont"/>
    <w:uiPriority w:val="99"/>
    <w:unhideWhenUsed/>
    <w:rsid w:val="000911F3"/>
    <w:rPr>
      <w:color w:val="0000FF" w:themeColor="hyperlink"/>
      <w:u w:val="single"/>
    </w:rPr>
  </w:style>
  <w:style w:type="paragraph" w:styleId="Header">
    <w:name w:val="header"/>
    <w:basedOn w:val="Normal"/>
    <w:link w:val="HeaderChar"/>
    <w:uiPriority w:val="99"/>
    <w:unhideWhenUsed/>
    <w:rsid w:val="003D3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BE6"/>
  </w:style>
  <w:style w:type="paragraph" w:styleId="Footer">
    <w:name w:val="footer"/>
    <w:basedOn w:val="Normal"/>
    <w:link w:val="FooterChar"/>
    <w:uiPriority w:val="99"/>
    <w:unhideWhenUsed/>
    <w:rsid w:val="003D3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BE6"/>
  </w:style>
  <w:style w:type="paragraph" w:customStyle="1" w:styleId="Default">
    <w:name w:val="Default"/>
    <w:rsid w:val="003B369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71F31"/>
    <w:pPr>
      <w:spacing w:after="0" w:line="240" w:lineRule="auto"/>
    </w:pPr>
    <w:rPr>
      <w:sz w:val="20"/>
      <w:szCs w:val="20"/>
    </w:rPr>
  </w:style>
  <w:style w:type="character" w:customStyle="1" w:styleId="EndnoteTextChar">
    <w:name w:val="Endnote Text Char"/>
    <w:basedOn w:val="DefaultParagraphFont"/>
    <w:link w:val="EndnoteText"/>
    <w:uiPriority w:val="99"/>
    <w:rsid w:val="00871F31"/>
    <w:rPr>
      <w:sz w:val="20"/>
      <w:szCs w:val="20"/>
    </w:rPr>
  </w:style>
  <w:style w:type="character" w:styleId="EndnoteReference">
    <w:name w:val="endnote reference"/>
    <w:basedOn w:val="DefaultParagraphFont"/>
    <w:uiPriority w:val="99"/>
    <w:semiHidden/>
    <w:unhideWhenUsed/>
    <w:rsid w:val="00871F31"/>
    <w:rPr>
      <w:vertAlign w:val="superscript"/>
    </w:rPr>
  </w:style>
  <w:style w:type="paragraph" w:styleId="NormalWeb">
    <w:name w:val="Normal (Web)"/>
    <w:basedOn w:val="Normal"/>
    <w:uiPriority w:val="99"/>
    <w:rsid w:val="005038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03884"/>
    <w:rPr>
      <w:b/>
      <w:bCs/>
    </w:rPr>
  </w:style>
  <w:style w:type="character" w:styleId="Hyperlink">
    <w:name w:val="Hyperlink"/>
    <w:basedOn w:val="DefaultParagraphFont"/>
    <w:uiPriority w:val="99"/>
    <w:unhideWhenUsed/>
    <w:rsid w:val="000911F3"/>
    <w:rPr>
      <w:color w:val="0000FF" w:themeColor="hyperlink"/>
      <w:u w:val="single"/>
    </w:rPr>
  </w:style>
  <w:style w:type="paragraph" w:styleId="Header">
    <w:name w:val="header"/>
    <w:basedOn w:val="Normal"/>
    <w:link w:val="HeaderChar"/>
    <w:uiPriority w:val="99"/>
    <w:unhideWhenUsed/>
    <w:rsid w:val="003D3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BE6"/>
  </w:style>
  <w:style w:type="paragraph" w:styleId="Footer">
    <w:name w:val="footer"/>
    <w:basedOn w:val="Normal"/>
    <w:link w:val="FooterChar"/>
    <w:uiPriority w:val="99"/>
    <w:unhideWhenUsed/>
    <w:rsid w:val="003D3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BE6"/>
  </w:style>
  <w:style w:type="paragraph" w:customStyle="1" w:styleId="Default">
    <w:name w:val="Default"/>
    <w:rsid w:val="003B36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939F0-A9EF-45FD-A115-66D0B6AF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 Schafer</dc:creator>
  <cp:keywords/>
  <dc:description/>
  <cp:lastModifiedBy>Sharon B. Schafer</cp:lastModifiedBy>
  <cp:revision>95</cp:revision>
  <dcterms:created xsi:type="dcterms:W3CDTF">2016-11-06T21:41:00Z</dcterms:created>
  <dcterms:modified xsi:type="dcterms:W3CDTF">2016-11-24T03:25:00Z</dcterms:modified>
</cp:coreProperties>
</file>